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771A3">
        <w:rPr>
          <w:b/>
        </w:rPr>
        <w:t>104 W 4</w:t>
      </w:r>
      <w:r w:rsidR="00B771A3" w:rsidRPr="00B771A3">
        <w:rPr>
          <w:b/>
          <w:vertAlign w:val="superscript"/>
        </w:rPr>
        <w:t>th</w:t>
      </w:r>
      <w:r w:rsidR="00B771A3">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6A016A" w:rsidTr="00F72B51">
        <w:tc>
          <w:tcPr>
            <w:tcW w:w="1843" w:type="dxa"/>
          </w:tcPr>
          <w:p w:rsidR="007E627B" w:rsidRPr="008014AD" w:rsidRDefault="007E627B" w:rsidP="00411437">
            <w:pPr>
              <w:rPr>
                <w:sz w:val="22"/>
                <w:szCs w:val="22"/>
              </w:rPr>
            </w:pPr>
            <w:r w:rsidRPr="008014AD">
              <w:rPr>
                <w:sz w:val="22"/>
                <w:szCs w:val="22"/>
              </w:rPr>
              <w:t xml:space="preserve">Call to </w:t>
            </w:r>
            <w:r w:rsidR="00017BB0" w:rsidRPr="008014AD">
              <w:rPr>
                <w:sz w:val="22"/>
                <w:szCs w:val="22"/>
              </w:rPr>
              <w:t>O</w:t>
            </w:r>
            <w:r w:rsidRPr="008014AD">
              <w:rPr>
                <w:sz w:val="22"/>
                <w:szCs w:val="22"/>
              </w:rPr>
              <w:t>rder</w:t>
            </w:r>
          </w:p>
          <w:p w:rsidR="007E627B" w:rsidRPr="008014AD" w:rsidRDefault="007E627B" w:rsidP="00411437">
            <w:pPr>
              <w:rPr>
                <w:sz w:val="22"/>
                <w:szCs w:val="22"/>
              </w:rPr>
            </w:pPr>
          </w:p>
          <w:p w:rsidR="007E627B" w:rsidRPr="008014AD" w:rsidRDefault="007E627B" w:rsidP="00411437">
            <w:pPr>
              <w:rPr>
                <w:sz w:val="22"/>
                <w:szCs w:val="22"/>
              </w:rPr>
            </w:pPr>
          </w:p>
          <w:p w:rsidR="005D7667" w:rsidRPr="008014AD" w:rsidRDefault="005D7667" w:rsidP="00411437">
            <w:pPr>
              <w:rPr>
                <w:sz w:val="22"/>
                <w:szCs w:val="22"/>
              </w:rPr>
            </w:pPr>
            <w:r w:rsidRPr="008014AD">
              <w:rPr>
                <w:sz w:val="22"/>
                <w:szCs w:val="22"/>
              </w:rPr>
              <w:t>Present</w:t>
            </w:r>
          </w:p>
          <w:p w:rsidR="007E627B" w:rsidRPr="008014AD" w:rsidRDefault="007E627B" w:rsidP="00411437">
            <w:pPr>
              <w:rPr>
                <w:sz w:val="22"/>
                <w:szCs w:val="22"/>
              </w:rPr>
            </w:pPr>
          </w:p>
          <w:p w:rsidR="007E627B" w:rsidRPr="008014AD" w:rsidRDefault="007E627B" w:rsidP="00411437">
            <w:pPr>
              <w:rPr>
                <w:sz w:val="22"/>
                <w:szCs w:val="22"/>
              </w:rPr>
            </w:pPr>
          </w:p>
          <w:p w:rsidR="00AC6D5F" w:rsidRPr="008014AD" w:rsidRDefault="00AC6D5F" w:rsidP="00411437">
            <w:pPr>
              <w:rPr>
                <w:sz w:val="22"/>
                <w:szCs w:val="22"/>
              </w:rPr>
            </w:pPr>
          </w:p>
          <w:p w:rsidR="007F0260" w:rsidRDefault="007F0260" w:rsidP="00411437">
            <w:pPr>
              <w:rPr>
                <w:sz w:val="22"/>
                <w:szCs w:val="22"/>
              </w:rPr>
            </w:pPr>
          </w:p>
          <w:p w:rsidR="007E627B" w:rsidRPr="008014AD" w:rsidRDefault="007E627B" w:rsidP="00411437">
            <w:pPr>
              <w:rPr>
                <w:sz w:val="22"/>
                <w:szCs w:val="22"/>
              </w:rPr>
            </w:pPr>
            <w:r w:rsidRPr="008014AD">
              <w:rPr>
                <w:sz w:val="22"/>
                <w:szCs w:val="22"/>
              </w:rPr>
              <w:t>Approval</w:t>
            </w:r>
          </w:p>
          <w:p w:rsidR="007E627B" w:rsidRPr="008014AD" w:rsidRDefault="007E627B" w:rsidP="00411437">
            <w:pPr>
              <w:rPr>
                <w:sz w:val="22"/>
                <w:szCs w:val="22"/>
              </w:rPr>
            </w:pPr>
            <w:r w:rsidRPr="008014AD">
              <w:rPr>
                <w:sz w:val="22"/>
                <w:szCs w:val="22"/>
              </w:rPr>
              <w:t xml:space="preserve">of </w:t>
            </w:r>
            <w:r w:rsidR="00017BB0" w:rsidRPr="008014AD">
              <w:rPr>
                <w:sz w:val="22"/>
                <w:szCs w:val="22"/>
              </w:rPr>
              <w:t>A</w:t>
            </w:r>
            <w:r w:rsidRPr="008014AD">
              <w:rPr>
                <w:sz w:val="22"/>
                <w:szCs w:val="22"/>
              </w:rPr>
              <w:t>genda</w:t>
            </w:r>
          </w:p>
          <w:p w:rsidR="007E627B" w:rsidRPr="008014AD" w:rsidRDefault="007E627B" w:rsidP="00411437">
            <w:pPr>
              <w:rPr>
                <w:sz w:val="22"/>
                <w:szCs w:val="22"/>
              </w:rPr>
            </w:pPr>
          </w:p>
          <w:p w:rsidR="0057048C" w:rsidRPr="008014AD" w:rsidRDefault="0057048C" w:rsidP="00411437">
            <w:pPr>
              <w:rPr>
                <w:sz w:val="22"/>
                <w:szCs w:val="22"/>
              </w:rPr>
            </w:pPr>
            <w:r w:rsidRPr="008014AD">
              <w:rPr>
                <w:sz w:val="22"/>
                <w:szCs w:val="22"/>
              </w:rPr>
              <w:t xml:space="preserve">Guest Recognition </w:t>
            </w:r>
          </w:p>
          <w:p w:rsidR="002A0A66" w:rsidRPr="008014AD" w:rsidRDefault="002A0A66" w:rsidP="00411437">
            <w:pPr>
              <w:rPr>
                <w:sz w:val="22"/>
                <w:szCs w:val="22"/>
              </w:rPr>
            </w:pPr>
          </w:p>
          <w:p w:rsidR="006E2DCC" w:rsidRPr="008014AD" w:rsidRDefault="006E2DCC" w:rsidP="00411437">
            <w:pPr>
              <w:rPr>
                <w:sz w:val="22"/>
                <w:szCs w:val="22"/>
              </w:rPr>
            </w:pPr>
            <w:r w:rsidRPr="008014AD">
              <w:rPr>
                <w:sz w:val="22"/>
                <w:szCs w:val="22"/>
              </w:rPr>
              <w:t xml:space="preserve">Minutes </w:t>
            </w:r>
          </w:p>
          <w:p w:rsidR="00CF5614" w:rsidRPr="008014AD" w:rsidRDefault="00CF5614" w:rsidP="00411437">
            <w:pPr>
              <w:rPr>
                <w:sz w:val="22"/>
                <w:szCs w:val="22"/>
              </w:rPr>
            </w:pPr>
          </w:p>
          <w:p w:rsidR="006A016A" w:rsidRPr="008014AD" w:rsidRDefault="006A016A"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F5614" w:rsidRPr="008014AD" w:rsidRDefault="002C0549" w:rsidP="00411437">
            <w:pPr>
              <w:rPr>
                <w:sz w:val="22"/>
                <w:szCs w:val="22"/>
              </w:rPr>
            </w:pPr>
            <w:r w:rsidRPr="008014AD">
              <w:rPr>
                <w:sz w:val="22"/>
                <w:szCs w:val="22"/>
              </w:rPr>
              <w:t>November</w:t>
            </w:r>
            <w:r w:rsidR="006E2DCC" w:rsidRPr="008014AD">
              <w:rPr>
                <w:sz w:val="22"/>
                <w:szCs w:val="22"/>
              </w:rPr>
              <w:t xml:space="preserve"> 20</w:t>
            </w:r>
            <w:r w:rsidR="007F0260">
              <w:rPr>
                <w:sz w:val="22"/>
                <w:szCs w:val="22"/>
              </w:rPr>
              <w:t>2</w:t>
            </w:r>
            <w:r w:rsidR="005F5295">
              <w:rPr>
                <w:sz w:val="22"/>
                <w:szCs w:val="22"/>
              </w:rPr>
              <w:t>2</w:t>
            </w:r>
            <w:r w:rsidR="00C0050E">
              <w:rPr>
                <w:sz w:val="22"/>
                <w:szCs w:val="22"/>
              </w:rPr>
              <w:t xml:space="preserve"> </w:t>
            </w:r>
            <w:r w:rsidR="006E2DCC" w:rsidRPr="008014AD">
              <w:rPr>
                <w:sz w:val="22"/>
                <w:szCs w:val="22"/>
              </w:rPr>
              <w:t>Bills and Financial Reports</w:t>
            </w:r>
          </w:p>
          <w:p w:rsidR="00FF456B" w:rsidRPr="008014AD" w:rsidRDefault="00FF456B" w:rsidP="00411437">
            <w:pPr>
              <w:rPr>
                <w:sz w:val="22"/>
                <w:szCs w:val="22"/>
              </w:rPr>
            </w:pPr>
          </w:p>
          <w:p w:rsidR="003A02BF" w:rsidRDefault="003A02BF" w:rsidP="00411437">
            <w:pPr>
              <w:rPr>
                <w:sz w:val="22"/>
                <w:szCs w:val="22"/>
              </w:rPr>
            </w:pPr>
          </w:p>
          <w:p w:rsidR="00ED7EFD" w:rsidRPr="008014AD" w:rsidRDefault="009D4E88" w:rsidP="00411437">
            <w:pPr>
              <w:rPr>
                <w:sz w:val="22"/>
                <w:szCs w:val="22"/>
              </w:rPr>
            </w:pPr>
            <w:r w:rsidRPr="008014AD">
              <w:rPr>
                <w:sz w:val="22"/>
                <w:szCs w:val="22"/>
              </w:rPr>
              <w:t>Superintendent’s Report</w:t>
            </w:r>
          </w:p>
          <w:p w:rsidR="00371695" w:rsidRPr="008014AD" w:rsidRDefault="00371695" w:rsidP="00411437">
            <w:pPr>
              <w:rPr>
                <w:sz w:val="22"/>
                <w:szCs w:val="22"/>
              </w:rPr>
            </w:pPr>
          </w:p>
          <w:p w:rsidR="00371695" w:rsidRPr="008014AD" w:rsidRDefault="00371695" w:rsidP="00411437">
            <w:pPr>
              <w:rPr>
                <w:sz w:val="22"/>
                <w:szCs w:val="22"/>
              </w:rPr>
            </w:pPr>
          </w:p>
          <w:p w:rsidR="003A02BF" w:rsidRDefault="003A02BF" w:rsidP="00411437">
            <w:pPr>
              <w:rPr>
                <w:sz w:val="22"/>
                <w:szCs w:val="22"/>
              </w:rPr>
            </w:pPr>
          </w:p>
          <w:p w:rsidR="00C0050E" w:rsidRDefault="00C0050E" w:rsidP="00411437">
            <w:pPr>
              <w:rPr>
                <w:sz w:val="22"/>
                <w:szCs w:val="22"/>
              </w:rPr>
            </w:pPr>
          </w:p>
          <w:p w:rsidR="001557AC" w:rsidRDefault="001557AC" w:rsidP="00411437">
            <w:pPr>
              <w:rPr>
                <w:sz w:val="22"/>
                <w:szCs w:val="22"/>
              </w:rPr>
            </w:pPr>
          </w:p>
          <w:p w:rsidR="001557AC" w:rsidRDefault="001557AC" w:rsidP="00411437">
            <w:pPr>
              <w:rPr>
                <w:sz w:val="22"/>
                <w:szCs w:val="22"/>
              </w:rPr>
            </w:pPr>
          </w:p>
          <w:p w:rsidR="001557AC" w:rsidRDefault="001557AC" w:rsidP="00411437">
            <w:pPr>
              <w:rPr>
                <w:sz w:val="22"/>
                <w:szCs w:val="22"/>
              </w:rPr>
            </w:pPr>
          </w:p>
          <w:p w:rsidR="00D4196E" w:rsidRDefault="00D4196E" w:rsidP="00411437">
            <w:pPr>
              <w:rPr>
                <w:sz w:val="22"/>
                <w:szCs w:val="22"/>
              </w:rPr>
            </w:pPr>
            <w:r>
              <w:rPr>
                <w:sz w:val="22"/>
                <w:szCs w:val="22"/>
              </w:rPr>
              <w:t>Principal’s Report</w:t>
            </w:r>
          </w:p>
          <w:p w:rsidR="00D4196E" w:rsidRDefault="00D4196E" w:rsidP="00411437">
            <w:pPr>
              <w:rPr>
                <w:sz w:val="22"/>
                <w:szCs w:val="22"/>
              </w:rPr>
            </w:pPr>
          </w:p>
          <w:p w:rsidR="00D4196E" w:rsidRDefault="00D4196E" w:rsidP="00411437">
            <w:pPr>
              <w:rPr>
                <w:sz w:val="22"/>
                <w:szCs w:val="22"/>
              </w:rPr>
            </w:pPr>
          </w:p>
          <w:p w:rsidR="00D4196E" w:rsidRDefault="00D4196E" w:rsidP="00411437">
            <w:pPr>
              <w:rPr>
                <w:sz w:val="22"/>
                <w:szCs w:val="22"/>
              </w:rPr>
            </w:pPr>
          </w:p>
          <w:p w:rsidR="00F97E35" w:rsidRDefault="00F97E35" w:rsidP="00411437">
            <w:pPr>
              <w:rPr>
                <w:sz w:val="22"/>
                <w:szCs w:val="22"/>
              </w:rPr>
            </w:pPr>
          </w:p>
          <w:p w:rsidR="00F97E35" w:rsidRDefault="00F97E35" w:rsidP="00411437">
            <w:pPr>
              <w:rPr>
                <w:sz w:val="22"/>
                <w:szCs w:val="22"/>
              </w:rPr>
            </w:pPr>
          </w:p>
          <w:p w:rsidR="00F97E35" w:rsidRDefault="00F97E35" w:rsidP="00411437">
            <w:pPr>
              <w:rPr>
                <w:sz w:val="22"/>
                <w:szCs w:val="22"/>
              </w:rPr>
            </w:pPr>
          </w:p>
          <w:p w:rsidR="00F97E35" w:rsidRDefault="00F97E35" w:rsidP="00411437">
            <w:pPr>
              <w:rPr>
                <w:sz w:val="22"/>
                <w:szCs w:val="22"/>
              </w:rPr>
            </w:pPr>
          </w:p>
          <w:p w:rsidR="00E50D10" w:rsidRPr="008014AD" w:rsidRDefault="00E50D10" w:rsidP="00411437">
            <w:pPr>
              <w:rPr>
                <w:sz w:val="22"/>
                <w:szCs w:val="22"/>
              </w:rPr>
            </w:pPr>
            <w:r w:rsidRPr="008014AD">
              <w:rPr>
                <w:sz w:val="22"/>
                <w:szCs w:val="22"/>
              </w:rPr>
              <w:t xml:space="preserve">Special Education Report </w:t>
            </w:r>
          </w:p>
          <w:p w:rsidR="006E422C" w:rsidRPr="008014AD" w:rsidRDefault="006E422C" w:rsidP="00411437">
            <w:pPr>
              <w:rPr>
                <w:sz w:val="22"/>
                <w:szCs w:val="22"/>
              </w:rPr>
            </w:pPr>
          </w:p>
          <w:p w:rsidR="003D02C0" w:rsidRDefault="003D02C0" w:rsidP="00411437">
            <w:pPr>
              <w:rPr>
                <w:sz w:val="22"/>
                <w:szCs w:val="22"/>
              </w:rPr>
            </w:pPr>
          </w:p>
          <w:p w:rsidR="003D02C0" w:rsidRDefault="0047734E" w:rsidP="00411437">
            <w:pPr>
              <w:rPr>
                <w:sz w:val="22"/>
                <w:szCs w:val="22"/>
              </w:rPr>
            </w:pPr>
            <w:r>
              <w:rPr>
                <w:sz w:val="22"/>
                <w:szCs w:val="22"/>
              </w:rPr>
              <w:t>Old Business</w:t>
            </w:r>
          </w:p>
          <w:p w:rsidR="00D4196E" w:rsidRDefault="00D4196E" w:rsidP="00411437">
            <w:pPr>
              <w:rPr>
                <w:sz w:val="22"/>
                <w:szCs w:val="22"/>
              </w:rPr>
            </w:pPr>
          </w:p>
          <w:p w:rsidR="004F6B2B" w:rsidRPr="008014AD" w:rsidRDefault="004F6B2B" w:rsidP="00411437">
            <w:pPr>
              <w:rPr>
                <w:sz w:val="22"/>
                <w:szCs w:val="22"/>
              </w:rPr>
            </w:pPr>
            <w:r w:rsidRPr="008014AD">
              <w:rPr>
                <w:sz w:val="22"/>
                <w:szCs w:val="22"/>
              </w:rPr>
              <w:t xml:space="preserve">Executive Session </w:t>
            </w: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84778D" w:rsidRPr="008014AD" w:rsidRDefault="0084778D" w:rsidP="00411437">
            <w:pPr>
              <w:rPr>
                <w:sz w:val="22"/>
                <w:szCs w:val="22"/>
              </w:rPr>
            </w:pPr>
          </w:p>
          <w:p w:rsidR="00B66D79" w:rsidRDefault="00B66D79" w:rsidP="00411437">
            <w:pPr>
              <w:rPr>
                <w:sz w:val="22"/>
                <w:szCs w:val="22"/>
              </w:rPr>
            </w:pPr>
          </w:p>
          <w:p w:rsidR="0054156A" w:rsidRDefault="0054156A" w:rsidP="00411437">
            <w:pPr>
              <w:rPr>
                <w:sz w:val="22"/>
                <w:szCs w:val="22"/>
              </w:rPr>
            </w:pPr>
          </w:p>
          <w:p w:rsidR="007B6D1F" w:rsidRPr="008014AD" w:rsidRDefault="007B6D1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E64AAB" w:rsidRDefault="0047734E" w:rsidP="00411437">
            <w:pPr>
              <w:rPr>
                <w:sz w:val="22"/>
                <w:szCs w:val="22"/>
              </w:rPr>
            </w:pPr>
            <w:r>
              <w:rPr>
                <w:sz w:val="22"/>
                <w:szCs w:val="22"/>
              </w:rPr>
              <w:t>New Business</w:t>
            </w:r>
          </w:p>
          <w:p w:rsidR="00E64AAB" w:rsidRDefault="00E64AAB" w:rsidP="00411437">
            <w:pPr>
              <w:rPr>
                <w:sz w:val="22"/>
                <w:szCs w:val="22"/>
              </w:rPr>
            </w:pPr>
          </w:p>
          <w:p w:rsidR="00E64AAB" w:rsidRDefault="00E64AAB" w:rsidP="00411437">
            <w:pPr>
              <w:rPr>
                <w:sz w:val="22"/>
                <w:szCs w:val="22"/>
              </w:rPr>
            </w:pPr>
          </w:p>
          <w:p w:rsidR="0054156A" w:rsidRDefault="0054156A" w:rsidP="00411437">
            <w:pPr>
              <w:rPr>
                <w:sz w:val="22"/>
                <w:szCs w:val="22"/>
              </w:rPr>
            </w:pPr>
          </w:p>
          <w:p w:rsidR="0047734E" w:rsidRDefault="0047734E" w:rsidP="00411437">
            <w:pPr>
              <w:rPr>
                <w:sz w:val="22"/>
                <w:szCs w:val="22"/>
              </w:rPr>
            </w:pPr>
            <w:r>
              <w:rPr>
                <w:sz w:val="22"/>
                <w:szCs w:val="22"/>
              </w:rPr>
              <w:t>Other</w:t>
            </w:r>
          </w:p>
          <w:p w:rsidR="0047734E" w:rsidRDefault="0047734E" w:rsidP="00411437">
            <w:pPr>
              <w:rPr>
                <w:sz w:val="22"/>
                <w:szCs w:val="22"/>
              </w:rPr>
            </w:pPr>
          </w:p>
          <w:p w:rsidR="0047734E" w:rsidRDefault="0047734E" w:rsidP="00411437">
            <w:pPr>
              <w:rPr>
                <w:sz w:val="22"/>
                <w:szCs w:val="22"/>
              </w:rPr>
            </w:pPr>
          </w:p>
          <w:p w:rsidR="0047734E" w:rsidRDefault="0047734E" w:rsidP="00411437">
            <w:pPr>
              <w:rPr>
                <w:sz w:val="22"/>
                <w:szCs w:val="22"/>
              </w:rPr>
            </w:pPr>
          </w:p>
          <w:p w:rsidR="009A19AF" w:rsidRDefault="009A19AF" w:rsidP="00411437">
            <w:pPr>
              <w:rPr>
                <w:sz w:val="22"/>
                <w:szCs w:val="22"/>
              </w:rPr>
            </w:pPr>
          </w:p>
          <w:p w:rsidR="007E10EB" w:rsidRPr="008014AD" w:rsidRDefault="007E10EB" w:rsidP="00411437">
            <w:pPr>
              <w:rPr>
                <w:sz w:val="22"/>
                <w:szCs w:val="22"/>
              </w:rPr>
            </w:pPr>
            <w:r w:rsidRPr="008014AD">
              <w:rPr>
                <w:sz w:val="22"/>
                <w:szCs w:val="22"/>
              </w:rPr>
              <w:t>Adjournment</w:t>
            </w:r>
          </w:p>
          <w:p w:rsidR="007E10EB" w:rsidRPr="008014AD" w:rsidRDefault="007E10EB" w:rsidP="00411437">
            <w:pPr>
              <w:rPr>
                <w:sz w:val="22"/>
                <w:szCs w:val="22"/>
              </w:rPr>
            </w:pPr>
          </w:p>
          <w:p w:rsidR="00F72B51" w:rsidRPr="008014AD" w:rsidRDefault="00F72B51" w:rsidP="00411437">
            <w:pPr>
              <w:rPr>
                <w:sz w:val="22"/>
                <w:szCs w:val="22"/>
              </w:rPr>
            </w:pPr>
          </w:p>
          <w:p w:rsidR="00C20205" w:rsidRPr="008014AD" w:rsidRDefault="00C20205" w:rsidP="00411437">
            <w:pPr>
              <w:rPr>
                <w:sz w:val="22"/>
                <w:szCs w:val="22"/>
              </w:rPr>
            </w:pPr>
          </w:p>
          <w:p w:rsidR="00631966" w:rsidRPr="008014AD" w:rsidRDefault="007E10EB" w:rsidP="00411437">
            <w:pPr>
              <w:rPr>
                <w:sz w:val="22"/>
                <w:szCs w:val="22"/>
              </w:rPr>
            </w:pPr>
            <w:r w:rsidRPr="008014AD">
              <w:rPr>
                <w:sz w:val="22"/>
                <w:szCs w:val="22"/>
              </w:rPr>
              <w:t>N</w:t>
            </w:r>
            <w:r w:rsidR="00631966" w:rsidRPr="008014AD">
              <w:rPr>
                <w:sz w:val="22"/>
                <w:szCs w:val="22"/>
              </w:rPr>
              <w:t xml:space="preserve">ext </w:t>
            </w:r>
          </w:p>
          <w:p w:rsidR="00631966" w:rsidRPr="008014AD" w:rsidRDefault="00631966" w:rsidP="00411437">
            <w:pPr>
              <w:rPr>
                <w:sz w:val="22"/>
                <w:szCs w:val="22"/>
              </w:rPr>
            </w:pPr>
            <w:r w:rsidRPr="008014AD">
              <w:rPr>
                <w:sz w:val="22"/>
                <w:szCs w:val="22"/>
              </w:rPr>
              <w:t>Meeting</w:t>
            </w:r>
          </w:p>
        </w:tc>
        <w:tc>
          <w:tcPr>
            <w:tcW w:w="8075" w:type="dxa"/>
          </w:tcPr>
          <w:p w:rsidR="00301DF6" w:rsidRPr="008014AD" w:rsidRDefault="005D7667" w:rsidP="005D7667">
            <w:pPr>
              <w:rPr>
                <w:sz w:val="22"/>
                <w:szCs w:val="22"/>
              </w:rPr>
            </w:pPr>
            <w:r w:rsidRPr="008014AD">
              <w:rPr>
                <w:sz w:val="22"/>
                <w:szCs w:val="22"/>
              </w:rPr>
              <w:lastRenderedPageBreak/>
              <w:t xml:space="preserve">The West Kingman County Board of Education meeting was called to order at </w:t>
            </w:r>
          </w:p>
          <w:p w:rsidR="005D7667" w:rsidRPr="008014AD" w:rsidRDefault="004F0A7D" w:rsidP="005D7667">
            <w:pPr>
              <w:rPr>
                <w:sz w:val="22"/>
                <w:szCs w:val="22"/>
              </w:rPr>
            </w:pPr>
            <w:r w:rsidRPr="008014AD">
              <w:rPr>
                <w:sz w:val="22"/>
                <w:szCs w:val="22"/>
              </w:rPr>
              <w:t>7:0</w:t>
            </w:r>
            <w:r w:rsidR="005F5295">
              <w:rPr>
                <w:sz w:val="22"/>
                <w:szCs w:val="22"/>
              </w:rPr>
              <w:t>0</w:t>
            </w:r>
            <w:r w:rsidR="006E2DCC" w:rsidRPr="008014AD">
              <w:rPr>
                <w:sz w:val="22"/>
                <w:szCs w:val="22"/>
              </w:rPr>
              <w:t xml:space="preserve"> </w:t>
            </w:r>
            <w:r w:rsidR="00F54EE2" w:rsidRPr="008014AD">
              <w:rPr>
                <w:sz w:val="22"/>
                <w:szCs w:val="22"/>
              </w:rPr>
              <w:t>p</w:t>
            </w:r>
            <w:r w:rsidR="006E2DCC" w:rsidRPr="008014AD">
              <w:rPr>
                <w:sz w:val="22"/>
                <w:szCs w:val="22"/>
              </w:rPr>
              <w:t xml:space="preserve">.m. on </w:t>
            </w:r>
            <w:r w:rsidR="007F0260">
              <w:rPr>
                <w:sz w:val="22"/>
                <w:szCs w:val="22"/>
              </w:rPr>
              <w:t>Wednesday</w:t>
            </w:r>
            <w:r w:rsidR="002C0549" w:rsidRPr="008014AD">
              <w:rPr>
                <w:sz w:val="22"/>
                <w:szCs w:val="22"/>
              </w:rPr>
              <w:t xml:space="preserve">, November </w:t>
            </w:r>
            <w:r w:rsidR="005F5295">
              <w:rPr>
                <w:sz w:val="22"/>
                <w:szCs w:val="22"/>
              </w:rPr>
              <w:t>9</w:t>
            </w:r>
            <w:r w:rsidR="007F0260">
              <w:rPr>
                <w:sz w:val="22"/>
                <w:szCs w:val="22"/>
              </w:rPr>
              <w:t>,</w:t>
            </w:r>
            <w:r w:rsidR="002C0549" w:rsidRPr="008014AD">
              <w:rPr>
                <w:sz w:val="22"/>
                <w:szCs w:val="22"/>
              </w:rPr>
              <w:t xml:space="preserve"> 20</w:t>
            </w:r>
            <w:r w:rsidR="007F0260">
              <w:rPr>
                <w:sz w:val="22"/>
                <w:szCs w:val="22"/>
              </w:rPr>
              <w:t>2</w:t>
            </w:r>
            <w:r w:rsidR="005F5295">
              <w:rPr>
                <w:sz w:val="22"/>
                <w:szCs w:val="22"/>
              </w:rPr>
              <w:t>2</w:t>
            </w:r>
            <w:r w:rsidR="005D7667" w:rsidRPr="008014AD">
              <w:rPr>
                <w:sz w:val="22"/>
                <w:szCs w:val="22"/>
              </w:rPr>
              <w:t xml:space="preserve"> by President </w:t>
            </w:r>
            <w:r w:rsidR="00273D95" w:rsidRPr="008014AD">
              <w:rPr>
                <w:sz w:val="22"/>
                <w:szCs w:val="22"/>
              </w:rPr>
              <w:t>Scott DeWeese</w:t>
            </w:r>
            <w:r w:rsidR="005D7667" w:rsidRPr="008014AD">
              <w:rPr>
                <w:sz w:val="22"/>
                <w:szCs w:val="22"/>
              </w:rPr>
              <w:t xml:space="preserve">.  </w:t>
            </w:r>
          </w:p>
          <w:p w:rsidR="005D7667" w:rsidRPr="008014AD" w:rsidRDefault="005D7667" w:rsidP="005D7667">
            <w:pPr>
              <w:rPr>
                <w:sz w:val="22"/>
                <w:szCs w:val="22"/>
              </w:rPr>
            </w:pPr>
          </w:p>
          <w:p w:rsidR="005D7667" w:rsidRDefault="005D7667" w:rsidP="005D7667">
            <w:pPr>
              <w:tabs>
                <w:tab w:val="left" w:pos="540"/>
              </w:tabs>
              <w:rPr>
                <w:sz w:val="22"/>
                <w:szCs w:val="22"/>
              </w:rPr>
            </w:pPr>
            <w:r w:rsidRPr="008014AD">
              <w:rPr>
                <w:sz w:val="22"/>
                <w:szCs w:val="22"/>
              </w:rPr>
              <w:t xml:space="preserve">President, </w:t>
            </w:r>
            <w:r w:rsidR="006E2DCC" w:rsidRPr="008014AD">
              <w:rPr>
                <w:sz w:val="22"/>
                <w:szCs w:val="22"/>
              </w:rPr>
              <w:t>Scott DeWeese</w:t>
            </w:r>
            <w:r w:rsidR="00273D95" w:rsidRPr="008014AD">
              <w:rPr>
                <w:sz w:val="22"/>
                <w:szCs w:val="22"/>
              </w:rPr>
              <w:t xml:space="preserve">; </w:t>
            </w:r>
            <w:r w:rsidR="005F5295" w:rsidRPr="00E06329">
              <w:rPr>
                <w:sz w:val="22"/>
                <w:szCs w:val="22"/>
              </w:rPr>
              <w:t xml:space="preserve">Vice-President, Brent </w:t>
            </w:r>
            <w:r w:rsidR="005F5295">
              <w:rPr>
                <w:sz w:val="22"/>
                <w:szCs w:val="22"/>
              </w:rPr>
              <w:t>Miller</w:t>
            </w:r>
            <w:r w:rsidR="005F5295" w:rsidRPr="00E06329">
              <w:rPr>
                <w:sz w:val="22"/>
                <w:szCs w:val="22"/>
              </w:rPr>
              <w:t xml:space="preserve">; </w:t>
            </w:r>
            <w:r w:rsidR="00273D95" w:rsidRPr="008014AD">
              <w:rPr>
                <w:sz w:val="22"/>
                <w:szCs w:val="22"/>
              </w:rPr>
              <w:t xml:space="preserve">Members, </w:t>
            </w:r>
            <w:r w:rsidR="006E2DCC" w:rsidRPr="008014AD">
              <w:rPr>
                <w:sz w:val="22"/>
                <w:szCs w:val="22"/>
              </w:rPr>
              <w:t>Brent Hansen,</w:t>
            </w:r>
            <w:r w:rsidR="00BD2A2E" w:rsidRPr="008014AD">
              <w:rPr>
                <w:sz w:val="22"/>
                <w:szCs w:val="22"/>
              </w:rPr>
              <w:t xml:space="preserve"> </w:t>
            </w:r>
            <w:r w:rsidR="007F0260">
              <w:rPr>
                <w:sz w:val="22"/>
                <w:szCs w:val="22"/>
              </w:rPr>
              <w:t xml:space="preserve">Travis Thimesch, </w:t>
            </w:r>
            <w:r w:rsidR="00AB1A53">
              <w:rPr>
                <w:sz w:val="22"/>
                <w:szCs w:val="22"/>
              </w:rPr>
              <w:t>Vicki Oldham</w:t>
            </w:r>
            <w:r w:rsidR="005F5295">
              <w:rPr>
                <w:sz w:val="22"/>
                <w:szCs w:val="22"/>
              </w:rPr>
              <w:t>, Bjorn Halderson, and Megan Green</w:t>
            </w:r>
            <w:r w:rsidR="006E2DCC" w:rsidRPr="008014AD">
              <w:rPr>
                <w:sz w:val="22"/>
                <w:szCs w:val="22"/>
              </w:rPr>
              <w:t>;</w:t>
            </w:r>
            <w:r w:rsidRPr="008014AD">
              <w:rPr>
                <w:sz w:val="22"/>
                <w:szCs w:val="22"/>
              </w:rPr>
              <w:t xml:space="preserve"> </w:t>
            </w:r>
            <w:r w:rsidR="00273D95" w:rsidRPr="008014AD">
              <w:rPr>
                <w:sz w:val="22"/>
                <w:szCs w:val="22"/>
              </w:rPr>
              <w:t>Sup</w:t>
            </w:r>
            <w:r w:rsidRPr="008014AD">
              <w:rPr>
                <w:sz w:val="22"/>
                <w:szCs w:val="22"/>
              </w:rPr>
              <w:t>erintendent</w:t>
            </w:r>
            <w:r w:rsidR="00462DBC" w:rsidRPr="008014AD">
              <w:rPr>
                <w:sz w:val="22"/>
                <w:szCs w:val="22"/>
              </w:rPr>
              <w:t>,</w:t>
            </w:r>
            <w:r w:rsidRPr="008014AD">
              <w:rPr>
                <w:sz w:val="22"/>
                <w:szCs w:val="22"/>
              </w:rPr>
              <w:t xml:space="preserve"> </w:t>
            </w:r>
            <w:r w:rsidR="007429E6" w:rsidRPr="008014AD">
              <w:rPr>
                <w:sz w:val="22"/>
                <w:szCs w:val="22"/>
              </w:rPr>
              <w:t>Robert Reed</w:t>
            </w:r>
            <w:r w:rsidRPr="008014AD">
              <w:rPr>
                <w:sz w:val="22"/>
                <w:szCs w:val="22"/>
              </w:rPr>
              <w:t>;</w:t>
            </w:r>
            <w:r w:rsidR="007F0260">
              <w:rPr>
                <w:sz w:val="22"/>
                <w:szCs w:val="22"/>
              </w:rPr>
              <w:t xml:space="preserve"> Principal, Cody Dunlap; </w:t>
            </w:r>
            <w:r w:rsidR="001473F6" w:rsidRPr="008014AD">
              <w:rPr>
                <w:sz w:val="22"/>
                <w:szCs w:val="22"/>
              </w:rPr>
              <w:t xml:space="preserve"> </w:t>
            </w:r>
            <w:r w:rsidR="003A2D74" w:rsidRPr="008014AD">
              <w:rPr>
                <w:sz w:val="22"/>
                <w:szCs w:val="22"/>
              </w:rPr>
              <w:t xml:space="preserve">Clerk, </w:t>
            </w:r>
            <w:r w:rsidR="007429E6" w:rsidRPr="008014AD">
              <w:rPr>
                <w:sz w:val="22"/>
                <w:szCs w:val="22"/>
              </w:rPr>
              <w:t>Stacy Webster</w:t>
            </w:r>
            <w:r w:rsidR="003A2D74" w:rsidRPr="008014AD">
              <w:rPr>
                <w:sz w:val="22"/>
                <w:szCs w:val="22"/>
              </w:rPr>
              <w:t xml:space="preserve">; </w:t>
            </w:r>
            <w:r w:rsidR="00273D95" w:rsidRPr="008014AD">
              <w:rPr>
                <w:sz w:val="22"/>
                <w:szCs w:val="22"/>
              </w:rPr>
              <w:t xml:space="preserve">and </w:t>
            </w:r>
            <w:r w:rsidR="003A2D74" w:rsidRPr="008014AD">
              <w:rPr>
                <w:sz w:val="22"/>
                <w:szCs w:val="22"/>
              </w:rPr>
              <w:t>guest</w:t>
            </w:r>
            <w:r w:rsidR="00F54EE2" w:rsidRPr="008014AD">
              <w:rPr>
                <w:sz w:val="22"/>
                <w:szCs w:val="22"/>
              </w:rPr>
              <w:t>s</w:t>
            </w:r>
            <w:r w:rsidR="00E0077D" w:rsidRPr="008014AD">
              <w:rPr>
                <w:sz w:val="22"/>
                <w:szCs w:val="22"/>
              </w:rPr>
              <w:t xml:space="preserve"> </w:t>
            </w:r>
            <w:r w:rsidR="005F5295">
              <w:rPr>
                <w:sz w:val="22"/>
                <w:szCs w:val="22"/>
              </w:rPr>
              <w:t xml:space="preserve">Caleb Panek, Shanelle Romine, Hannah Ellis, Trey DeWeese, and Roberta Kobe. </w:t>
            </w:r>
          </w:p>
          <w:p w:rsidR="007F0260" w:rsidRDefault="007F0260" w:rsidP="005D7667">
            <w:pPr>
              <w:tabs>
                <w:tab w:val="left" w:pos="540"/>
              </w:tabs>
              <w:rPr>
                <w:sz w:val="22"/>
                <w:szCs w:val="22"/>
              </w:rPr>
            </w:pPr>
          </w:p>
          <w:p w:rsidR="00411437" w:rsidRPr="008014AD" w:rsidRDefault="00411437" w:rsidP="00411437">
            <w:pPr>
              <w:rPr>
                <w:sz w:val="22"/>
                <w:szCs w:val="22"/>
              </w:rPr>
            </w:pPr>
            <w:r w:rsidRPr="008014AD">
              <w:rPr>
                <w:sz w:val="22"/>
                <w:szCs w:val="22"/>
              </w:rPr>
              <w:t>Motion made by</w:t>
            </w:r>
            <w:r w:rsidR="00E0077D" w:rsidRPr="008014AD">
              <w:rPr>
                <w:sz w:val="22"/>
                <w:szCs w:val="22"/>
              </w:rPr>
              <w:t xml:space="preserve"> </w:t>
            </w:r>
            <w:r w:rsidR="005F5295">
              <w:rPr>
                <w:sz w:val="22"/>
                <w:szCs w:val="22"/>
              </w:rPr>
              <w:t>Vicki Oldham</w:t>
            </w:r>
            <w:r w:rsidR="006E2DCC" w:rsidRPr="008014AD">
              <w:rPr>
                <w:sz w:val="22"/>
                <w:szCs w:val="22"/>
              </w:rPr>
              <w:t xml:space="preserve">, </w:t>
            </w:r>
            <w:r w:rsidRPr="008014AD">
              <w:rPr>
                <w:sz w:val="22"/>
                <w:szCs w:val="22"/>
              </w:rPr>
              <w:t>seconded by</w:t>
            </w:r>
            <w:r w:rsidR="00E0077D" w:rsidRPr="008014AD">
              <w:rPr>
                <w:sz w:val="22"/>
                <w:szCs w:val="22"/>
              </w:rPr>
              <w:t xml:space="preserve"> </w:t>
            </w:r>
            <w:r w:rsidR="005F5295">
              <w:rPr>
                <w:sz w:val="22"/>
                <w:szCs w:val="22"/>
              </w:rPr>
              <w:t>Megan Green</w:t>
            </w:r>
            <w:r w:rsidR="004F0A7D" w:rsidRPr="008014AD">
              <w:rPr>
                <w:sz w:val="22"/>
                <w:szCs w:val="22"/>
              </w:rPr>
              <w:t xml:space="preserve"> t</w:t>
            </w:r>
            <w:r w:rsidR="0057048C" w:rsidRPr="008014AD">
              <w:rPr>
                <w:sz w:val="22"/>
                <w:szCs w:val="22"/>
              </w:rPr>
              <w:t xml:space="preserve">o </w:t>
            </w:r>
            <w:r w:rsidRPr="008014AD">
              <w:rPr>
                <w:sz w:val="22"/>
                <w:szCs w:val="22"/>
              </w:rPr>
              <w:t>approve the agenda</w:t>
            </w:r>
            <w:r w:rsidR="0057048C" w:rsidRPr="008014AD">
              <w:rPr>
                <w:sz w:val="22"/>
                <w:szCs w:val="22"/>
              </w:rPr>
              <w:t xml:space="preserve"> </w:t>
            </w:r>
            <w:r w:rsidR="00AA0B82" w:rsidRPr="008014AD">
              <w:rPr>
                <w:sz w:val="22"/>
                <w:szCs w:val="22"/>
              </w:rPr>
              <w:t xml:space="preserve">as </w:t>
            </w:r>
            <w:r w:rsidR="007F0260">
              <w:rPr>
                <w:sz w:val="22"/>
                <w:szCs w:val="22"/>
              </w:rPr>
              <w:t>presented</w:t>
            </w:r>
            <w:r w:rsidR="004F0A7D" w:rsidRPr="008014AD">
              <w:rPr>
                <w:sz w:val="22"/>
                <w:szCs w:val="22"/>
              </w:rPr>
              <w:t>.</w:t>
            </w:r>
            <w:r w:rsidR="00721B40" w:rsidRPr="008014AD">
              <w:rPr>
                <w:sz w:val="22"/>
                <w:szCs w:val="22"/>
              </w:rPr>
              <w:t xml:space="preserve"> </w:t>
            </w:r>
            <w:r w:rsidRPr="008014AD">
              <w:rPr>
                <w:sz w:val="22"/>
                <w:szCs w:val="22"/>
              </w:rPr>
              <w:t xml:space="preserve">Yeas:  </w:t>
            </w:r>
            <w:r w:rsidR="006E2DCC" w:rsidRPr="008014AD">
              <w:rPr>
                <w:sz w:val="22"/>
                <w:szCs w:val="22"/>
              </w:rPr>
              <w:t xml:space="preserve">DeWeese, </w:t>
            </w:r>
            <w:r w:rsidR="005F5295">
              <w:rPr>
                <w:sz w:val="22"/>
                <w:szCs w:val="22"/>
              </w:rPr>
              <w:t xml:space="preserve">Miller, </w:t>
            </w:r>
            <w:r w:rsidR="006E2DCC" w:rsidRPr="008014AD">
              <w:rPr>
                <w:sz w:val="22"/>
                <w:szCs w:val="22"/>
              </w:rPr>
              <w:t xml:space="preserve">Hansen, </w:t>
            </w:r>
            <w:r w:rsidR="007F0260">
              <w:rPr>
                <w:sz w:val="22"/>
                <w:szCs w:val="22"/>
              </w:rPr>
              <w:t>Thimesch, Oldham</w:t>
            </w:r>
            <w:r w:rsidR="005F5295">
              <w:rPr>
                <w:sz w:val="22"/>
                <w:szCs w:val="22"/>
              </w:rPr>
              <w:t>, Halderson, Green</w:t>
            </w:r>
            <w:r w:rsidRPr="008014AD">
              <w:rPr>
                <w:sz w:val="22"/>
                <w:szCs w:val="22"/>
              </w:rPr>
              <w:t>.</w:t>
            </w:r>
            <w:r w:rsidR="00C4490F" w:rsidRPr="008014AD">
              <w:rPr>
                <w:sz w:val="22"/>
                <w:szCs w:val="22"/>
              </w:rPr>
              <w:t xml:space="preserve">  Nays:  none.  Motion carried </w:t>
            </w:r>
            <w:r w:rsidR="005F5295">
              <w:rPr>
                <w:sz w:val="22"/>
                <w:szCs w:val="22"/>
              </w:rPr>
              <w:t>7</w:t>
            </w:r>
            <w:r w:rsidRPr="008014AD">
              <w:rPr>
                <w:sz w:val="22"/>
                <w:szCs w:val="22"/>
              </w:rPr>
              <w:t xml:space="preserve">-0.  </w:t>
            </w:r>
          </w:p>
          <w:p w:rsidR="00411437" w:rsidRPr="008014AD" w:rsidRDefault="00411437" w:rsidP="00411437">
            <w:pPr>
              <w:rPr>
                <w:sz w:val="22"/>
                <w:szCs w:val="22"/>
              </w:rPr>
            </w:pPr>
          </w:p>
          <w:p w:rsidR="00F54EE2" w:rsidRDefault="006E2DCC" w:rsidP="00C4490F">
            <w:pPr>
              <w:rPr>
                <w:sz w:val="22"/>
                <w:szCs w:val="22"/>
              </w:rPr>
            </w:pPr>
            <w:r w:rsidRPr="008014AD">
              <w:rPr>
                <w:sz w:val="22"/>
                <w:szCs w:val="22"/>
              </w:rPr>
              <w:t xml:space="preserve">President </w:t>
            </w:r>
            <w:r w:rsidR="00273D95" w:rsidRPr="008014AD">
              <w:rPr>
                <w:sz w:val="22"/>
                <w:szCs w:val="22"/>
              </w:rPr>
              <w:t xml:space="preserve">DeWeese </w:t>
            </w:r>
            <w:r w:rsidRPr="008014AD">
              <w:rPr>
                <w:sz w:val="22"/>
                <w:szCs w:val="22"/>
              </w:rPr>
              <w:t>welcomed</w:t>
            </w:r>
            <w:r w:rsidR="00273D95" w:rsidRPr="008014AD">
              <w:rPr>
                <w:sz w:val="22"/>
                <w:szCs w:val="22"/>
              </w:rPr>
              <w:t xml:space="preserve"> </w:t>
            </w:r>
            <w:r w:rsidR="00F54EE2" w:rsidRPr="008014AD">
              <w:rPr>
                <w:sz w:val="22"/>
                <w:szCs w:val="22"/>
              </w:rPr>
              <w:t xml:space="preserve">the guests to the meeting.  </w:t>
            </w:r>
          </w:p>
          <w:p w:rsidR="00AB1A53" w:rsidRDefault="00AB1A53" w:rsidP="00C4490F">
            <w:pPr>
              <w:rPr>
                <w:sz w:val="22"/>
                <w:szCs w:val="22"/>
              </w:rPr>
            </w:pPr>
          </w:p>
          <w:p w:rsidR="005F5295" w:rsidRDefault="005F5295" w:rsidP="00411437">
            <w:pPr>
              <w:rPr>
                <w:sz w:val="22"/>
                <w:szCs w:val="22"/>
              </w:rPr>
            </w:pPr>
            <w:r>
              <w:rPr>
                <w:sz w:val="22"/>
                <w:szCs w:val="22"/>
              </w:rPr>
              <w:t xml:space="preserve">Member Travis Thimesch said on review of the minutes there was a motion attributed to him that he did not make. Member Bjorn Halderson concurred. </w:t>
            </w:r>
          </w:p>
          <w:p w:rsidR="005F5295" w:rsidRPr="008014AD" w:rsidRDefault="00C4490F" w:rsidP="005F5295">
            <w:pPr>
              <w:rPr>
                <w:sz w:val="22"/>
                <w:szCs w:val="22"/>
              </w:rPr>
            </w:pPr>
            <w:r w:rsidRPr="008014AD">
              <w:rPr>
                <w:sz w:val="22"/>
                <w:szCs w:val="22"/>
              </w:rPr>
              <w:br/>
            </w:r>
            <w:r w:rsidR="00123817" w:rsidRPr="008014AD">
              <w:rPr>
                <w:sz w:val="22"/>
                <w:szCs w:val="22"/>
              </w:rPr>
              <w:t>Motion made by</w:t>
            </w:r>
            <w:r w:rsidR="009118C6" w:rsidRPr="008014AD">
              <w:rPr>
                <w:sz w:val="22"/>
                <w:szCs w:val="22"/>
              </w:rPr>
              <w:t xml:space="preserve"> </w:t>
            </w:r>
            <w:r w:rsidR="00C0050E">
              <w:rPr>
                <w:sz w:val="22"/>
                <w:szCs w:val="22"/>
              </w:rPr>
              <w:t>Travis Thimesch</w:t>
            </w:r>
            <w:r w:rsidR="00CF5614" w:rsidRPr="008014AD">
              <w:rPr>
                <w:sz w:val="22"/>
                <w:szCs w:val="22"/>
              </w:rPr>
              <w:t>, seconded by</w:t>
            </w:r>
            <w:r w:rsidR="009118C6" w:rsidRPr="008014AD">
              <w:rPr>
                <w:sz w:val="22"/>
                <w:szCs w:val="22"/>
              </w:rPr>
              <w:t xml:space="preserve"> </w:t>
            </w:r>
            <w:r w:rsidR="005F5295">
              <w:rPr>
                <w:sz w:val="22"/>
                <w:szCs w:val="22"/>
              </w:rPr>
              <w:t>Brent Miller</w:t>
            </w:r>
            <w:r w:rsidR="00CF5614" w:rsidRPr="008014AD">
              <w:rPr>
                <w:sz w:val="22"/>
                <w:szCs w:val="22"/>
              </w:rPr>
              <w:t>, to approve the</w:t>
            </w:r>
            <w:r w:rsidR="00123817" w:rsidRPr="008014AD">
              <w:rPr>
                <w:sz w:val="22"/>
                <w:szCs w:val="22"/>
              </w:rPr>
              <w:t xml:space="preserve"> </w:t>
            </w:r>
            <w:r w:rsidR="00CF5614" w:rsidRPr="008014AD">
              <w:rPr>
                <w:sz w:val="22"/>
                <w:szCs w:val="22"/>
              </w:rPr>
              <w:t xml:space="preserve">minutes </w:t>
            </w:r>
            <w:r w:rsidRPr="008014AD">
              <w:rPr>
                <w:sz w:val="22"/>
                <w:szCs w:val="22"/>
              </w:rPr>
              <w:t xml:space="preserve">of </w:t>
            </w:r>
            <w:r w:rsidR="009D53A6" w:rsidRPr="008014AD">
              <w:rPr>
                <w:sz w:val="22"/>
                <w:szCs w:val="22"/>
              </w:rPr>
              <w:t xml:space="preserve">the </w:t>
            </w:r>
            <w:r w:rsidR="004F0A7D" w:rsidRPr="008014AD">
              <w:rPr>
                <w:sz w:val="22"/>
                <w:szCs w:val="22"/>
              </w:rPr>
              <w:t xml:space="preserve">October </w:t>
            </w:r>
            <w:r w:rsidR="005F5295">
              <w:rPr>
                <w:sz w:val="22"/>
                <w:szCs w:val="22"/>
              </w:rPr>
              <w:t>12</w:t>
            </w:r>
            <w:r w:rsidRPr="008014AD">
              <w:rPr>
                <w:sz w:val="22"/>
                <w:szCs w:val="22"/>
              </w:rPr>
              <w:t>, 20</w:t>
            </w:r>
            <w:r w:rsidR="007F0260">
              <w:rPr>
                <w:sz w:val="22"/>
                <w:szCs w:val="22"/>
              </w:rPr>
              <w:t>2</w:t>
            </w:r>
            <w:r w:rsidR="005F5295">
              <w:rPr>
                <w:sz w:val="22"/>
                <w:szCs w:val="22"/>
              </w:rPr>
              <w:t>2</w:t>
            </w:r>
            <w:r w:rsidR="008D0D20">
              <w:rPr>
                <w:sz w:val="22"/>
                <w:szCs w:val="22"/>
              </w:rPr>
              <w:t xml:space="preserve"> </w:t>
            </w:r>
            <w:r w:rsidR="00C0050E">
              <w:rPr>
                <w:sz w:val="22"/>
                <w:szCs w:val="22"/>
              </w:rPr>
              <w:t>regular</w:t>
            </w:r>
            <w:r w:rsidR="009D53A6" w:rsidRPr="008014AD">
              <w:rPr>
                <w:sz w:val="22"/>
                <w:szCs w:val="22"/>
              </w:rPr>
              <w:t xml:space="preserve"> meeting</w:t>
            </w:r>
            <w:r w:rsidR="005F5295">
              <w:rPr>
                <w:sz w:val="22"/>
                <w:szCs w:val="22"/>
              </w:rPr>
              <w:t xml:space="preserve"> with changes to the minutes as noted by Travis and Bjorn</w:t>
            </w:r>
            <w:r w:rsidR="00AA0B82" w:rsidRPr="008014AD">
              <w:rPr>
                <w:sz w:val="22"/>
                <w:szCs w:val="22"/>
              </w:rPr>
              <w:t xml:space="preserve">. </w:t>
            </w:r>
            <w:r w:rsidR="005F5295" w:rsidRPr="008014AD">
              <w:rPr>
                <w:sz w:val="22"/>
                <w:szCs w:val="22"/>
              </w:rPr>
              <w:t xml:space="preserve">Yeas:  DeWeese, </w:t>
            </w:r>
            <w:r w:rsidR="005F5295">
              <w:rPr>
                <w:sz w:val="22"/>
                <w:szCs w:val="22"/>
              </w:rPr>
              <w:t xml:space="preserve">Miller, </w:t>
            </w:r>
            <w:r w:rsidR="005F5295" w:rsidRPr="008014AD">
              <w:rPr>
                <w:sz w:val="22"/>
                <w:szCs w:val="22"/>
              </w:rPr>
              <w:t xml:space="preserve">Hansen, </w:t>
            </w:r>
            <w:r w:rsidR="005F5295">
              <w:rPr>
                <w:sz w:val="22"/>
                <w:szCs w:val="22"/>
              </w:rPr>
              <w:t>Thimesch, Oldham, Halderson, Green</w:t>
            </w:r>
            <w:r w:rsidR="005F5295" w:rsidRPr="008014AD">
              <w:rPr>
                <w:sz w:val="22"/>
                <w:szCs w:val="22"/>
              </w:rPr>
              <w:t xml:space="preserve">.  Nays:  none.  Motion carried </w:t>
            </w:r>
            <w:r w:rsidR="005F5295">
              <w:rPr>
                <w:sz w:val="22"/>
                <w:szCs w:val="22"/>
              </w:rPr>
              <w:t>7</w:t>
            </w:r>
            <w:r w:rsidR="005F5295" w:rsidRPr="008014AD">
              <w:rPr>
                <w:sz w:val="22"/>
                <w:szCs w:val="22"/>
              </w:rPr>
              <w:t xml:space="preserve">-0.  </w:t>
            </w:r>
          </w:p>
          <w:p w:rsidR="007F0260" w:rsidRDefault="007F0260" w:rsidP="00411437">
            <w:pPr>
              <w:rPr>
                <w:sz w:val="22"/>
                <w:szCs w:val="22"/>
              </w:rPr>
            </w:pPr>
          </w:p>
          <w:p w:rsidR="007F0260" w:rsidRDefault="00AA0B82" w:rsidP="00411437">
            <w:pPr>
              <w:rPr>
                <w:sz w:val="22"/>
                <w:szCs w:val="22"/>
              </w:rPr>
            </w:pPr>
            <w:r w:rsidRPr="008014AD">
              <w:rPr>
                <w:sz w:val="22"/>
                <w:szCs w:val="22"/>
              </w:rPr>
              <w:t>Motion made by</w:t>
            </w:r>
            <w:r w:rsidR="009118C6" w:rsidRPr="008014AD">
              <w:rPr>
                <w:sz w:val="22"/>
                <w:szCs w:val="22"/>
              </w:rPr>
              <w:t xml:space="preserve"> </w:t>
            </w:r>
            <w:r w:rsidR="005F5295">
              <w:rPr>
                <w:sz w:val="22"/>
                <w:szCs w:val="22"/>
              </w:rPr>
              <w:t>Brent Miller</w:t>
            </w:r>
            <w:r w:rsidRPr="008014AD">
              <w:rPr>
                <w:sz w:val="22"/>
                <w:szCs w:val="22"/>
              </w:rPr>
              <w:t>, seconded by</w:t>
            </w:r>
            <w:r w:rsidR="009062C6">
              <w:rPr>
                <w:sz w:val="22"/>
                <w:szCs w:val="22"/>
              </w:rPr>
              <w:t xml:space="preserve"> </w:t>
            </w:r>
            <w:r w:rsidR="005F5295">
              <w:rPr>
                <w:sz w:val="22"/>
                <w:szCs w:val="22"/>
              </w:rPr>
              <w:t>Bjorn Halderson</w:t>
            </w:r>
            <w:r w:rsidR="00C4490F" w:rsidRPr="008014AD">
              <w:rPr>
                <w:sz w:val="22"/>
                <w:szCs w:val="22"/>
              </w:rPr>
              <w:t xml:space="preserve">, to approve the payment of bills </w:t>
            </w:r>
            <w:r w:rsidR="0015489E" w:rsidRPr="008014AD">
              <w:rPr>
                <w:sz w:val="22"/>
                <w:szCs w:val="22"/>
              </w:rPr>
              <w:t xml:space="preserve">in the amount of </w:t>
            </w:r>
            <w:r w:rsidR="001473F6" w:rsidRPr="008014AD">
              <w:rPr>
                <w:bCs/>
                <w:color w:val="000000"/>
                <w:sz w:val="22"/>
                <w:szCs w:val="22"/>
              </w:rPr>
              <w:t>$</w:t>
            </w:r>
            <w:r w:rsidR="005F5295">
              <w:rPr>
                <w:bCs/>
                <w:color w:val="000000"/>
                <w:sz w:val="22"/>
                <w:szCs w:val="22"/>
              </w:rPr>
              <w:t>804,698.57</w:t>
            </w:r>
            <w:r w:rsidR="009118C6" w:rsidRPr="008014AD">
              <w:rPr>
                <w:bCs/>
                <w:color w:val="000000"/>
                <w:sz w:val="22"/>
                <w:szCs w:val="22"/>
              </w:rPr>
              <w:t xml:space="preserve"> </w:t>
            </w:r>
            <w:r w:rsidR="00C4490F" w:rsidRPr="008014AD">
              <w:rPr>
                <w:sz w:val="22"/>
                <w:szCs w:val="22"/>
              </w:rPr>
              <w:t>and the financial reports</w:t>
            </w:r>
            <w:r w:rsidR="00204656" w:rsidRPr="008014AD">
              <w:rPr>
                <w:sz w:val="22"/>
                <w:szCs w:val="22"/>
              </w:rPr>
              <w:t xml:space="preserve"> as presented</w:t>
            </w:r>
            <w:r w:rsidR="00C4490F" w:rsidRPr="008014AD">
              <w:rPr>
                <w:sz w:val="22"/>
                <w:szCs w:val="22"/>
              </w:rPr>
              <w:t>.</w:t>
            </w:r>
            <w:r w:rsidR="00204656" w:rsidRPr="008014AD">
              <w:rPr>
                <w:sz w:val="22"/>
                <w:szCs w:val="22"/>
              </w:rPr>
              <w:t xml:space="preserve">  </w:t>
            </w:r>
            <w:r w:rsidR="005F5295" w:rsidRPr="008014AD">
              <w:rPr>
                <w:sz w:val="22"/>
                <w:szCs w:val="22"/>
              </w:rPr>
              <w:t xml:space="preserve">Yeas:  DeWeese, </w:t>
            </w:r>
            <w:r w:rsidR="005F5295">
              <w:rPr>
                <w:sz w:val="22"/>
                <w:szCs w:val="22"/>
              </w:rPr>
              <w:t xml:space="preserve">Miller, </w:t>
            </w:r>
            <w:r w:rsidR="005F5295" w:rsidRPr="008014AD">
              <w:rPr>
                <w:sz w:val="22"/>
                <w:szCs w:val="22"/>
              </w:rPr>
              <w:t xml:space="preserve">Hansen, </w:t>
            </w:r>
            <w:r w:rsidR="005F5295">
              <w:rPr>
                <w:sz w:val="22"/>
                <w:szCs w:val="22"/>
              </w:rPr>
              <w:t>Thimesch, Oldham, Halderson, Green</w:t>
            </w:r>
            <w:r w:rsidR="005F5295" w:rsidRPr="008014AD">
              <w:rPr>
                <w:sz w:val="22"/>
                <w:szCs w:val="22"/>
              </w:rPr>
              <w:t xml:space="preserve">.  Nays:  none.  Motion carried </w:t>
            </w:r>
            <w:r w:rsidR="005F5295">
              <w:rPr>
                <w:sz w:val="22"/>
                <w:szCs w:val="22"/>
              </w:rPr>
              <w:t>7</w:t>
            </w:r>
            <w:r w:rsidR="005F5295" w:rsidRPr="008014AD">
              <w:rPr>
                <w:sz w:val="22"/>
                <w:szCs w:val="22"/>
              </w:rPr>
              <w:t xml:space="preserve">-0.  </w:t>
            </w:r>
          </w:p>
          <w:p w:rsidR="005F5295" w:rsidRDefault="005F5295" w:rsidP="00411437">
            <w:pPr>
              <w:rPr>
                <w:sz w:val="22"/>
                <w:szCs w:val="22"/>
              </w:rPr>
            </w:pPr>
          </w:p>
          <w:p w:rsidR="003D02C0" w:rsidRDefault="004F0A7D" w:rsidP="00F71FD5">
            <w:pPr>
              <w:rPr>
                <w:sz w:val="22"/>
                <w:szCs w:val="22"/>
              </w:rPr>
            </w:pPr>
            <w:r w:rsidRPr="008014AD">
              <w:rPr>
                <w:sz w:val="22"/>
                <w:szCs w:val="22"/>
              </w:rPr>
              <w:t xml:space="preserve">Superintendent Reed </w:t>
            </w:r>
            <w:r w:rsidR="004E6F60">
              <w:rPr>
                <w:sz w:val="22"/>
                <w:szCs w:val="22"/>
              </w:rPr>
              <w:t>reported on the vehicles sold on Purple wave and the shop equipment purchased from the same Purple wave auction.</w:t>
            </w:r>
            <w:r w:rsidR="00C0050E">
              <w:rPr>
                <w:sz w:val="22"/>
                <w:szCs w:val="22"/>
              </w:rPr>
              <w:t xml:space="preserve"> </w:t>
            </w:r>
            <w:r w:rsidR="004E6F60">
              <w:rPr>
                <w:sz w:val="22"/>
                <w:szCs w:val="22"/>
              </w:rPr>
              <w:t xml:space="preserve">He also address the status of the KDOT radios, a recent bus accident, ESSER III application status, the recent State Fire Marshall visit and issues with the Cafeteria milk cooler. Lastly, he reported that he has received a quote to replace the remaining old stage curtains this next summer. </w:t>
            </w:r>
          </w:p>
          <w:p w:rsidR="004E6F60" w:rsidRDefault="004E6F60" w:rsidP="00F71FD5">
            <w:pPr>
              <w:rPr>
                <w:sz w:val="22"/>
                <w:szCs w:val="22"/>
              </w:rPr>
            </w:pPr>
          </w:p>
          <w:p w:rsidR="004E6F60" w:rsidRDefault="004E6F60" w:rsidP="00F71FD5">
            <w:pPr>
              <w:rPr>
                <w:sz w:val="22"/>
                <w:szCs w:val="22"/>
              </w:rPr>
            </w:pPr>
            <w:r>
              <w:rPr>
                <w:sz w:val="22"/>
                <w:szCs w:val="22"/>
              </w:rPr>
              <w:t>Guest Karla Westerman ar</w:t>
            </w:r>
            <w:r w:rsidR="001557AC">
              <w:rPr>
                <w:sz w:val="22"/>
                <w:szCs w:val="22"/>
              </w:rPr>
              <w:t xml:space="preserve">rived to the meeting at 7:20 p.m. during the Superintendent’s report. </w:t>
            </w:r>
          </w:p>
          <w:p w:rsidR="003A02BF" w:rsidRDefault="003A02BF" w:rsidP="00F71FD5">
            <w:pPr>
              <w:rPr>
                <w:sz w:val="22"/>
                <w:szCs w:val="22"/>
              </w:rPr>
            </w:pPr>
          </w:p>
          <w:p w:rsidR="00D4196E" w:rsidRDefault="00D4196E" w:rsidP="00F71FD5">
            <w:pPr>
              <w:rPr>
                <w:sz w:val="22"/>
                <w:szCs w:val="22"/>
              </w:rPr>
            </w:pPr>
            <w:r>
              <w:rPr>
                <w:sz w:val="22"/>
                <w:szCs w:val="22"/>
              </w:rPr>
              <w:t xml:space="preserve">Principal Dunlap reported </w:t>
            </w:r>
            <w:r w:rsidR="00C0050E">
              <w:rPr>
                <w:sz w:val="22"/>
                <w:szCs w:val="22"/>
              </w:rPr>
              <w:t xml:space="preserve">on </w:t>
            </w:r>
            <w:r w:rsidR="001557AC">
              <w:rPr>
                <w:sz w:val="22"/>
                <w:szCs w:val="22"/>
              </w:rPr>
              <w:t xml:space="preserve">the KESA Outside </w:t>
            </w:r>
            <w:r w:rsidR="00F97E35">
              <w:rPr>
                <w:sz w:val="22"/>
                <w:szCs w:val="22"/>
              </w:rPr>
              <w:t>Visitation</w:t>
            </w:r>
            <w:r w:rsidR="001557AC">
              <w:rPr>
                <w:sz w:val="22"/>
                <w:szCs w:val="22"/>
              </w:rPr>
              <w:t xml:space="preserve"> scheduled for tomorrow, the Kansas </w:t>
            </w:r>
            <w:r w:rsidR="00F97E35">
              <w:rPr>
                <w:sz w:val="22"/>
                <w:szCs w:val="22"/>
              </w:rPr>
              <w:t>communities</w:t>
            </w:r>
            <w:r w:rsidR="001557AC">
              <w:rPr>
                <w:sz w:val="22"/>
                <w:szCs w:val="22"/>
              </w:rPr>
              <w:t xml:space="preserve"> that care survey, and </w:t>
            </w:r>
            <w:r w:rsidR="00F97E35">
              <w:rPr>
                <w:sz w:val="22"/>
                <w:szCs w:val="22"/>
              </w:rPr>
              <w:t>actives</w:t>
            </w:r>
            <w:r w:rsidR="001557AC">
              <w:rPr>
                <w:sz w:val="22"/>
                <w:szCs w:val="22"/>
              </w:rPr>
              <w:t xml:space="preserve"> on the calendar. He made special note that the Booster club and </w:t>
            </w:r>
            <w:r w:rsidR="00F97E35">
              <w:rPr>
                <w:sz w:val="22"/>
                <w:szCs w:val="22"/>
              </w:rPr>
              <w:t>Education</w:t>
            </w:r>
            <w:r w:rsidR="001557AC">
              <w:rPr>
                <w:sz w:val="22"/>
                <w:szCs w:val="22"/>
              </w:rPr>
              <w:t xml:space="preserve"> foundation stepped up to make purchases for the grade school that they did not get grant funding for. He also commended Aimee Ogg for her work on the Food Service Administrative Review that we are currently going through. Lastly he talked about the Pixelot camera update, Veterans Day program, and CTE Pathways. </w:t>
            </w:r>
            <w:r w:rsidR="0047734E">
              <w:rPr>
                <w:sz w:val="22"/>
                <w:szCs w:val="22"/>
              </w:rPr>
              <w:t xml:space="preserve"> </w:t>
            </w:r>
          </w:p>
          <w:p w:rsidR="0047734E" w:rsidRDefault="0047734E" w:rsidP="00F71FD5">
            <w:pPr>
              <w:rPr>
                <w:sz w:val="22"/>
                <w:szCs w:val="22"/>
              </w:rPr>
            </w:pPr>
          </w:p>
          <w:p w:rsidR="002C0549" w:rsidRPr="008014AD" w:rsidRDefault="003D02C0" w:rsidP="00F71FD5">
            <w:pPr>
              <w:rPr>
                <w:sz w:val="22"/>
                <w:szCs w:val="22"/>
              </w:rPr>
            </w:pPr>
            <w:r>
              <w:rPr>
                <w:sz w:val="22"/>
                <w:szCs w:val="22"/>
              </w:rPr>
              <w:t xml:space="preserve">Member </w:t>
            </w:r>
            <w:r w:rsidR="00F97E35">
              <w:rPr>
                <w:sz w:val="22"/>
                <w:szCs w:val="22"/>
              </w:rPr>
              <w:t xml:space="preserve">Travis Thimesch shared that the last meeting was a positive one and that attendance at meetings by all schools has been good. The main focus of the last meeting was ongoing financial audits. </w:t>
            </w:r>
          </w:p>
          <w:p w:rsidR="002C0549" w:rsidRPr="008014AD" w:rsidRDefault="002C0549" w:rsidP="00F71FD5">
            <w:pPr>
              <w:rPr>
                <w:sz w:val="22"/>
                <w:szCs w:val="22"/>
              </w:rPr>
            </w:pPr>
          </w:p>
          <w:p w:rsidR="0054156A" w:rsidRDefault="0047734E" w:rsidP="00CC5A0D">
            <w:pPr>
              <w:rPr>
                <w:sz w:val="22"/>
                <w:szCs w:val="22"/>
              </w:rPr>
            </w:pPr>
            <w:r>
              <w:rPr>
                <w:sz w:val="22"/>
                <w:szCs w:val="22"/>
              </w:rPr>
              <w:t xml:space="preserve">Superintendent Reed </w:t>
            </w:r>
            <w:r w:rsidR="00F97E35">
              <w:rPr>
                <w:sz w:val="22"/>
                <w:szCs w:val="22"/>
              </w:rPr>
              <w:t xml:space="preserve">gave the board an update on the bond project progress. </w:t>
            </w:r>
          </w:p>
          <w:p w:rsidR="0047734E" w:rsidRDefault="0047734E" w:rsidP="00CC5A0D">
            <w:pPr>
              <w:rPr>
                <w:sz w:val="22"/>
                <w:szCs w:val="22"/>
              </w:rPr>
            </w:pPr>
          </w:p>
          <w:p w:rsidR="00F97E35" w:rsidRDefault="0088727A" w:rsidP="00F97E35">
            <w:pPr>
              <w:rPr>
                <w:sz w:val="22"/>
                <w:szCs w:val="22"/>
              </w:rPr>
            </w:pPr>
            <w:r w:rsidRPr="008014AD">
              <w:rPr>
                <w:sz w:val="22"/>
                <w:szCs w:val="22"/>
              </w:rPr>
              <w:t>Motion made by</w:t>
            </w:r>
            <w:r w:rsidR="0047734E">
              <w:rPr>
                <w:sz w:val="22"/>
                <w:szCs w:val="22"/>
              </w:rPr>
              <w:t xml:space="preserve"> Brent Miller</w:t>
            </w:r>
            <w:r w:rsidRPr="008014AD">
              <w:rPr>
                <w:sz w:val="22"/>
                <w:szCs w:val="22"/>
              </w:rPr>
              <w:t>, seconded by</w:t>
            </w:r>
            <w:r w:rsidR="00E80FFF" w:rsidRPr="008014AD">
              <w:rPr>
                <w:sz w:val="22"/>
                <w:szCs w:val="22"/>
              </w:rPr>
              <w:t xml:space="preserve"> </w:t>
            </w:r>
            <w:r w:rsidR="00F97E35">
              <w:rPr>
                <w:sz w:val="22"/>
                <w:szCs w:val="22"/>
              </w:rPr>
              <w:t>Travis Thimesch</w:t>
            </w:r>
            <w:r w:rsidRPr="008014AD">
              <w:rPr>
                <w:sz w:val="22"/>
                <w:szCs w:val="22"/>
              </w:rPr>
              <w:t xml:space="preserve">, to go into </w:t>
            </w:r>
            <w:r w:rsidR="00B37340" w:rsidRPr="008014AD">
              <w:rPr>
                <w:sz w:val="22"/>
                <w:szCs w:val="22"/>
              </w:rPr>
              <w:t xml:space="preserve">executive session with </w:t>
            </w:r>
            <w:r w:rsidR="0047734E">
              <w:rPr>
                <w:sz w:val="22"/>
                <w:szCs w:val="22"/>
              </w:rPr>
              <w:t xml:space="preserve">the board and Administration </w:t>
            </w:r>
            <w:r w:rsidR="00B37340" w:rsidRPr="008014AD">
              <w:rPr>
                <w:sz w:val="22"/>
                <w:szCs w:val="22"/>
              </w:rPr>
              <w:t xml:space="preserve">for </w:t>
            </w:r>
            <w:r w:rsidR="0047734E">
              <w:rPr>
                <w:sz w:val="22"/>
                <w:szCs w:val="22"/>
              </w:rPr>
              <w:t>1</w:t>
            </w:r>
            <w:r w:rsidR="00F97E35">
              <w:rPr>
                <w:sz w:val="22"/>
                <w:szCs w:val="22"/>
              </w:rPr>
              <w:t>0</w:t>
            </w:r>
            <w:r w:rsidR="00B37340" w:rsidRPr="008014AD">
              <w:rPr>
                <w:sz w:val="22"/>
                <w:szCs w:val="22"/>
              </w:rPr>
              <w:t xml:space="preserve"> minu</w:t>
            </w:r>
            <w:r w:rsidR="004428EA" w:rsidRPr="008014AD">
              <w:rPr>
                <w:sz w:val="22"/>
                <w:szCs w:val="22"/>
              </w:rPr>
              <w:t xml:space="preserve">tes at </w:t>
            </w:r>
            <w:r w:rsidR="0047734E">
              <w:rPr>
                <w:sz w:val="22"/>
                <w:szCs w:val="22"/>
              </w:rPr>
              <w:t>7</w:t>
            </w:r>
            <w:r w:rsidR="00CC5A0D" w:rsidRPr="008014AD">
              <w:rPr>
                <w:sz w:val="22"/>
                <w:szCs w:val="22"/>
              </w:rPr>
              <w:t>:</w:t>
            </w:r>
            <w:r w:rsidR="00F97E35">
              <w:rPr>
                <w:sz w:val="22"/>
                <w:szCs w:val="22"/>
              </w:rPr>
              <w:t xml:space="preserve">50 </w:t>
            </w:r>
            <w:r w:rsidR="00C47991" w:rsidRPr="008014AD">
              <w:rPr>
                <w:sz w:val="22"/>
                <w:szCs w:val="22"/>
              </w:rPr>
              <w:t>p</w:t>
            </w:r>
            <w:r w:rsidR="00B37340" w:rsidRPr="008014AD">
              <w:rPr>
                <w:sz w:val="22"/>
                <w:szCs w:val="22"/>
              </w:rPr>
              <w:t>.m</w:t>
            </w:r>
            <w:r w:rsidR="005246C9">
              <w:rPr>
                <w:sz w:val="22"/>
                <w:szCs w:val="22"/>
              </w:rPr>
              <w:t>.</w:t>
            </w:r>
            <w:r w:rsidR="005246C9" w:rsidRPr="00F72B51">
              <w:rPr>
                <w:sz w:val="22"/>
                <w:szCs w:val="22"/>
              </w:rPr>
              <w:t xml:space="preserve"> to </w:t>
            </w:r>
            <w:r w:rsidR="005246C9">
              <w:rPr>
                <w:sz w:val="22"/>
                <w:szCs w:val="22"/>
              </w:rPr>
              <w:t xml:space="preserve">discuss </w:t>
            </w:r>
            <w:r w:rsidR="00B66D79">
              <w:rPr>
                <w:sz w:val="22"/>
                <w:szCs w:val="22"/>
              </w:rPr>
              <w:t>personnel</w:t>
            </w:r>
            <w:r w:rsidR="005246C9">
              <w:rPr>
                <w:sz w:val="22"/>
                <w:szCs w:val="22"/>
              </w:rPr>
              <w:t xml:space="preserve"> for the non-elected exception under KOMA</w:t>
            </w:r>
            <w:r w:rsidR="00F97E35">
              <w:rPr>
                <w:sz w:val="24"/>
                <w:szCs w:val="24"/>
              </w:rPr>
              <w:t xml:space="preserve"> and return to the board room at 8:00 p.m.</w:t>
            </w:r>
            <w:r w:rsidR="0054156A">
              <w:rPr>
                <w:sz w:val="22"/>
                <w:szCs w:val="22"/>
              </w:rPr>
              <w:t>.</w:t>
            </w:r>
            <w:r w:rsidR="005246C9" w:rsidRPr="008014AD">
              <w:rPr>
                <w:sz w:val="22"/>
                <w:szCs w:val="22"/>
              </w:rPr>
              <w:t xml:space="preserve"> </w:t>
            </w:r>
            <w:r w:rsidR="00F97E35" w:rsidRPr="008014AD">
              <w:rPr>
                <w:sz w:val="22"/>
                <w:szCs w:val="22"/>
              </w:rPr>
              <w:t xml:space="preserve">Yeas:  DeWeese, </w:t>
            </w:r>
            <w:r w:rsidR="00F97E35">
              <w:rPr>
                <w:sz w:val="22"/>
                <w:szCs w:val="22"/>
              </w:rPr>
              <w:t xml:space="preserve">Miller, </w:t>
            </w:r>
            <w:r w:rsidR="00F97E35" w:rsidRPr="008014AD">
              <w:rPr>
                <w:sz w:val="22"/>
                <w:szCs w:val="22"/>
              </w:rPr>
              <w:t xml:space="preserve">Hansen, </w:t>
            </w:r>
            <w:r w:rsidR="00F97E35">
              <w:rPr>
                <w:sz w:val="22"/>
                <w:szCs w:val="22"/>
              </w:rPr>
              <w:t>Thimesch, Oldham, Halderson, Green</w:t>
            </w:r>
            <w:r w:rsidR="00F97E35" w:rsidRPr="008014AD">
              <w:rPr>
                <w:sz w:val="22"/>
                <w:szCs w:val="22"/>
              </w:rPr>
              <w:t xml:space="preserve">.  Nays:  none.  Motion carried </w:t>
            </w:r>
            <w:r w:rsidR="00F97E35">
              <w:rPr>
                <w:sz w:val="22"/>
                <w:szCs w:val="22"/>
              </w:rPr>
              <w:t>7</w:t>
            </w:r>
            <w:r w:rsidR="00F97E35" w:rsidRPr="008014AD">
              <w:rPr>
                <w:sz w:val="22"/>
                <w:szCs w:val="22"/>
              </w:rPr>
              <w:t xml:space="preserve">-0.  </w:t>
            </w:r>
          </w:p>
          <w:p w:rsidR="00B37340" w:rsidRDefault="00B37340" w:rsidP="00411437">
            <w:pPr>
              <w:rPr>
                <w:sz w:val="22"/>
                <w:szCs w:val="22"/>
              </w:rPr>
            </w:pPr>
          </w:p>
          <w:p w:rsidR="0054156A" w:rsidRDefault="0047734E" w:rsidP="00411437">
            <w:pPr>
              <w:rPr>
                <w:sz w:val="22"/>
                <w:szCs w:val="22"/>
              </w:rPr>
            </w:pPr>
            <w:r>
              <w:rPr>
                <w:sz w:val="22"/>
                <w:szCs w:val="22"/>
              </w:rPr>
              <w:t xml:space="preserve">Guests </w:t>
            </w:r>
            <w:r w:rsidR="00F97E35">
              <w:rPr>
                <w:sz w:val="22"/>
                <w:szCs w:val="22"/>
              </w:rPr>
              <w:t>Caleb Panek, Shanelle Romine, Hannah Ellis and Trey DeWeese</w:t>
            </w:r>
            <w:r>
              <w:rPr>
                <w:sz w:val="22"/>
                <w:szCs w:val="22"/>
              </w:rPr>
              <w:t xml:space="preserve"> left the meeting at 7:5</w:t>
            </w:r>
            <w:r w:rsidR="00F97E35">
              <w:rPr>
                <w:sz w:val="22"/>
                <w:szCs w:val="22"/>
              </w:rPr>
              <w:t>0</w:t>
            </w:r>
            <w:r>
              <w:rPr>
                <w:sz w:val="22"/>
                <w:szCs w:val="22"/>
              </w:rPr>
              <w:t xml:space="preserve"> p.m.</w:t>
            </w:r>
          </w:p>
          <w:p w:rsidR="0047734E" w:rsidRDefault="0047734E" w:rsidP="00411437">
            <w:pPr>
              <w:rPr>
                <w:sz w:val="22"/>
                <w:szCs w:val="22"/>
              </w:rPr>
            </w:pPr>
          </w:p>
          <w:p w:rsidR="00B37340" w:rsidRPr="008014AD" w:rsidRDefault="00B37340" w:rsidP="00411437">
            <w:pPr>
              <w:rPr>
                <w:sz w:val="22"/>
                <w:szCs w:val="22"/>
              </w:rPr>
            </w:pPr>
            <w:r w:rsidRPr="008014AD">
              <w:rPr>
                <w:sz w:val="22"/>
                <w:szCs w:val="22"/>
              </w:rPr>
              <w:t xml:space="preserve">President DeWeese declared the meeting in open session at </w:t>
            </w:r>
            <w:r w:rsidR="009A19AF">
              <w:rPr>
                <w:sz w:val="22"/>
                <w:szCs w:val="22"/>
              </w:rPr>
              <w:t>8</w:t>
            </w:r>
            <w:r w:rsidR="00E80FFF" w:rsidRPr="008014AD">
              <w:rPr>
                <w:sz w:val="22"/>
                <w:szCs w:val="22"/>
              </w:rPr>
              <w:t>:</w:t>
            </w:r>
            <w:r w:rsidR="009A19AF">
              <w:rPr>
                <w:sz w:val="22"/>
                <w:szCs w:val="22"/>
              </w:rPr>
              <w:t>0</w:t>
            </w:r>
            <w:r w:rsidR="0047734E">
              <w:rPr>
                <w:sz w:val="22"/>
                <w:szCs w:val="22"/>
              </w:rPr>
              <w:t>0</w:t>
            </w:r>
            <w:r w:rsidR="004F6B2B" w:rsidRPr="008014AD">
              <w:rPr>
                <w:sz w:val="22"/>
                <w:szCs w:val="22"/>
              </w:rPr>
              <w:t xml:space="preserve"> p</w:t>
            </w:r>
            <w:r w:rsidRPr="008014AD">
              <w:rPr>
                <w:sz w:val="22"/>
                <w:szCs w:val="22"/>
              </w:rPr>
              <w:t xml:space="preserve">.m.  </w:t>
            </w:r>
          </w:p>
          <w:p w:rsidR="00B66D79" w:rsidRDefault="00B66D79" w:rsidP="00804236">
            <w:pPr>
              <w:rPr>
                <w:sz w:val="22"/>
                <w:szCs w:val="22"/>
              </w:rPr>
            </w:pPr>
          </w:p>
          <w:p w:rsidR="009A19AF" w:rsidRDefault="009A19AF" w:rsidP="009A19AF">
            <w:pPr>
              <w:rPr>
                <w:sz w:val="22"/>
                <w:szCs w:val="22"/>
              </w:rPr>
            </w:pPr>
            <w:r w:rsidRPr="008014AD">
              <w:rPr>
                <w:sz w:val="22"/>
                <w:szCs w:val="22"/>
              </w:rPr>
              <w:t>Motion made by</w:t>
            </w:r>
            <w:r>
              <w:rPr>
                <w:sz w:val="22"/>
                <w:szCs w:val="22"/>
              </w:rPr>
              <w:t xml:space="preserve"> Brent Miller</w:t>
            </w:r>
            <w:r w:rsidRPr="008014AD">
              <w:rPr>
                <w:sz w:val="22"/>
                <w:szCs w:val="22"/>
              </w:rPr>
              <w:t xml:space="preserve">, seconded by </w:t>
            </w:r>
            <w:r>
              <w:rPr>
                <w:sz w:val="22"/>
                <w:szCs w:val="22"/>
              </w:rPr>
              <w:t>Vicki Oldham</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Pr>
                <w:sz w:val="22"/>
                <w:szCs w:val="22"/>
              </w:rPr>
              <w:t>5</w:t>
            </w:r>
            <w:r w:rsidRPr="008014AD">
              <w:rPr>
                <w:sz w:val="22"/>
                <w:szCs w:val="22"/>
              </w:rPr>
              <w:t xml:space="preserve"> minutes at </w:t>
            </w:r>
            <w:r>
              <w:rPr>
                <w:sz w:val="22"/>
                <w:szCs w:val="22"/>
              </w:rPr>
              <w:t>8</w:t>
            </w:r>
            <w:r w:rsidRPr="008014AD">
              <w:rPr>
                <w:sz w:val="22"/>
                <w:szCs w:val="22"/>
              </w:rPr>
              <w:t>:</w:t>
            </w:r>
            <w:r>
              <w:rPr>
                <w:sz w:val="22"/>
                <w:szCs w:val="22"/>
              </w:rPr>
              <w:t xml:space="preserve">00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and return to the board room at 8:05 p.m.</w:t>
            </w:r>
            <w:r>
              <w:rPr>
                <w:sz w:val="22"/>
                <w:szCs w:val="22"/>
              </w:rPr>
              <w:t>.</w:t>
            </w:r>
            <w:r w:rsidRPr="008014AD">
              <w:rPr>
                <w:sz w:val="22"/>
                <w:szCs w:val="22"/>
              </w:rPr>
              <w:t xml:space="preserve"> Yeas:  DeWeese, </w:t>
            </w:r>
            <w:r>
              <w:rPr>
                <w:sz w:val="22"/>
                <w:szCs w:val="22"/>
              </w:rPr>
              <w:t xml:space="preserve">Miller, </w:t>
            </w:r>
            <w:r w:rsidRPr="008014AD">
              <w:rPr>
                <w:sz w:val="22"/>
                <w:szCs w:val="22"/>
              </w:rPr>
              <w:t xml:space="preserve">Hansen, </w:t>
            </w:r>
            <w:r>
              <w:rPr>
                <w:sz w:val="22"/>
                <w:szCs w:val="22"/>
              </w:rPr>
              <w:t>Thimesch, Oldham, Halderson, Green</w:t>
            </w:r>
            <w:r w:rsidRPr="008014AD">
              <w:rPr>
                <w:sz w:val="22"/>
                <w:szCs w:val="22"/>
              </w:rPr>
              <w:t xml:space="preserve">.  Nays:  none.  Motion carried </w:t>
            </w:r>
            <w:r>
              <w:rPr>
                <w:sz w:val="22"/>
                <w:szCs w:val="22"/>
              </w:rPr>
              <w:t>7</w:t>
            </w:r>
            <w:r w:rsidRPr="008014AD">
              <w:rPr>
                <w:sz w:val="22"/>
                <w:szCs w:val="22"/>
              </w:rPr>
              <w:t xml:space="preserve">-0.  </w:t>
            </w:r>
          </w:p>
          <w:p w:rsidR="009A19AF" w:rsidRDefault="009A19AF" w:rsidP="00804236">
            <w:pPr>
              <w:rPr>
                <w:sz w:val="22"/>
                <w:szCs w:val="22"/>
              </w:rPr>
            </w:pPr>
          </w:p>
          <w:p w:rsidR="009A19AF" w:rsidRPr="008014AD" w:rsidRDefault="009A19AF" w:rsidP="009A19AF">
            <w:pPr>
              <w:rPr>
                <w:sz w:val="22"/>
                <w:szCs w:val="22"/>
              </w:rPr>
            </w:pPr>
            <w:r w:rsidRPr="008014AD">
              <w:rPr>
                <w:sz w:val="22"/>
                <w:szCs w:val="22"/>
              </w:rPr>
              <w:t xml:space="preserve">President DeWeese declared the meeting in open session at </w:t>
            </w:r>
            <w:r>
              <w:rPr>
                <w:sz w:val="22"/>
                <w:szCs w:val="22"/>
              </w:rPr>
              <w:t>8</w:t>
            </w:r>
            <w:r w:rsidRPr="008014AD">
              <w:rPr>
                <w:sz w:val="22"/>
                <w:szCs w:val="22"/>
              </w:rPr>
              <w:t>:</w:t>
            </w:r>
            <w:r>
              <w:rPr>
                <w:sz w:val="22"/>
                <w:szCs w:val="22"/>
              </w:rPr>
              <w:t>05</w:t>
            </w:r>
            <w:r w:rsidRPr="008014AD">
              <w:rPr>
                <w:sz w:val="22"/>
                <w:szCs w:val="22"/>
              </w:rPr>
              <w:t xml:space="preserve"> p.m.  </w:t>
            </w:r>
          </w:p>
          <w:p w:rsidR="009A19AF" w:rsidRDefault="009A19AF" w:rsidP="00804236">
            <w:pPr>
              <w:rPr>
                <w:sz w:val="22"/>
                <w:szCs w:val="22"/>
              </w:rPr>
            </w:pPr>
          </w:p>
          <w:p w:rsidR="009A19AF" w:rsidRDefault="00E64AAB" w:rsidP="009A19AF">
            <w:pPr>
              <w:rPr>
                <w:sz w:val="22"/>
                <w:szCs w:val="22"/>
              </w:rPr>
            </w:pPr>
            <w:r w:rsidRPr="00F72B51">
              <w:rPr>
                <w:sz w:val="22"/>
                <w:szCs w:val="22"/>
              </w:rPr>
              <w:t>Motion made by</w:t>
            </w:r>
            <w:r w:rsidR="0047734E">
              <w:rPr>
                <w:sz w:val="22"/>
                <w:szCs w:val="22"/>
              </w:rPr>
              <w:t xml:space="preserve"> </w:t>
            </w:r>
            <w:r w:rsidR="009A19AF">
              <w:rPr>
                <w:sz w:val="22"/>
                <w:szCs w:val="22"/>
              </w:rPr>
              <w:t>Brent Hansen</w:t>
            </w:r>
            <w:r w:rsidRPr="00F72B51">
              <w:rPr>
                <w:sz w:val="22"/>
                <w:szCs w:val="22"/>
              </w:rPr>
              <w:t>, seconded by</w:t>
            </w:r>
            <w:r>
              <w:rPr>
                <w:sz w:val="22"/>
                <w:szCs w:val="22"/>
              </w:rPr>
              <w:t xml:space="preserve"> </w:t>
            </w:r>
            <w:r w:rsidR="009A19AF">
              <w:rPr>
                <w:sz w:val="22"/>
                <w:szCs w:val="22"/>
              </w:rPr>
              <w:t>Bjorn Halderson</w:t>
            </w:r>
            <w:r>
              <w:rPr>
                <w:sz w:val="22"/>
                <w:szCs w:val="22"/>
              </w:rPr>
              <w:t xml:space="preserve">, to </w:t>
            </w:r>
            <w:r w:rsidR="009A19AF">
              <w:rPr>
                <w:sz w:val="22"/>
                <w:szCs w:val="22"/>
              </w:rPr>
              <w:t>approve Shannon Mattal as cook</w:t>
            </w:r>
            <w:r>
              <w:rPr>
                <w:sz w:val="22"/>
                <w:szCs w:val="22"/>
              </w:rPr>
              <w:t>.</w:t>
            </w:r>
            <w:r w:rsidRPr="00F72B51">
              <w:rPr>
                <w:sz w:val="22"/>
                <w:szCs w:val="22"/>
              </w:rPr>
              <w:t xml:space="preserve"> </w:t>
            </w:r>
            <w:r w:rsidR="009A19AF" w:rsidRPr="008014AD">
              <w:rPr>
                <w:sz w:val="22"/>
                <w:szCs w:val="22"/>
              </w:rPr>
              <w:t xml:space="preserve">Yeas:  DeWeese, </w:t>
            </w:r>
            <w:r w:rsidR="009A19AF">
              <w:rPr>
                <w:sz w:val="22"/>
                <w:szCs w:val="22"/>
              </w:rPr>
              <w:t xml:space="preserve">Miller, </w:t>
            </w:r>
            <w:r w:rsidR="009A19AF" w:rsidRPr="008014AD">
              <w:rPr>
                <w:sz w:val="22"/>
                <w:szCs w:val="22"/>
              </w:rPr>
              <w:t xml:space="preserve">Hansen, </w:t>
            </w:r>
            <w:r w:rsidR="009A19AF">
              <w:rPr>
                <w:sz w:val="22"/>
                <w:szCs w:val="22"/>
              </w:rPr>
              <w:t>Thimesch, Oldham, Halderson, Green</w:t>
            </w:r>
            <w:r w:rsidR="009A19AF" w:rsidRPr="008014AD">
              <w:rPr>
                <w:sz w:val="22"/>
                <w:szCs w:val="22"/>
              </w:rPr>
              <w:t xml:space="preserve">.  Nays:  none.  Motion carried </w:t>
            </w:r>
            <w:r w:rsidR="009A19AF">
              <w:rPr>
                <w:sz w:val="22"/>
                <w:szCs w:val="22"/>
              </w:rPr>
              <w:t>7</w:t>
            </w:r>
            <w:r w:rsidR="009A19AF" w:rsidRPr="008014AD">
              <w:rPr>
                <w:sz w:val="22"/>
                <w:szCs w:val="22"/>
              </w:rPr>
              <w:t xml:space="preserve">-0.  </w:t>
            </w:r>
          </w:p>
          <w:p w:rsidR="00B66D79" w:rsidRDefault="00B66D79" w:rsidP="00B66D79">
            <w:pPr>
              <w:rPr>
                <w:sz w:val="22"/>
                <w:szCs w:val="22"/>
              </w:rPr>
            </w:pPr>
          </w:p>
          <w:p w:rsidR="0047734E" w:rsidRPr="008014AD" w:rsidRDefault="009A19AF" w:rsidP="0047734E">
            <w:pPr>
              <w:rPr>
                <w:sz w:val="22"/>
                <w:szCs w:val="22"/>
              </w:rPr>
            </w:pPr>
            <w:r>
              <w:rPr>
                <w:sz w:val="22"/>
                <w:szCs w:val="22"/>
              </w:rPr>
              <w:t xml:space="preserve">Member Brent Miller shared two requests has gotten from parents for board consideration.  The first is to have a longer Junior High Volleyball practice and the other is to continue to look for a way to get a baseball program. </w:t>
            </w:r>
            <w:r w:rsidR="0047734E" w:rsidRPr="008014AD">
              <w:rPr>
                <w:sz w:val="22"/>
                <w:szCs w:val="22"/>
              </w:rPr>
              <w:t xml:space="preserve"> </w:t>
            </w:r>
            <w:r>
              <w:rPr>
                <w:sz w:val="22"/>
                <w:szCs w:val="22"/>
              </w:rPr>
              <w:t>The board will consider the items and discuss at the next meeting.</w:t>
            </w:r>
          </w:p>
          <w:p w:rsidR="00205A84" w:rsidRDefault="00205A84" w:rsidP="00B66D79">
            <w:pPr>
              <w:tabs>
                <w:tab w:val="left" w:pos="4795"/>
              </w:tabs>
              <w:rPr>
                <w:sz w:val="22"/>
                <w:szCs w:val="22"/>
              </w:rPr>
            </w:pPr>
          </w:p>
          <w:p w:rsidR="009A19AF" w:rsidRDefault="007E10EB" w:rsidP="009A19AF">
            <w:pPr>
              <w:rPr>
                <w:sz w:val="22"/>
                <w:szCs w:val="22"/>
              </w:rPr>
            </w:pPr>
            <w:r w:rsidRPr="008014AD">
              <w:rPr>
                <w:sz w:val="22"/>
                <w:szCs w:val="22"/>
              </w:rPr>
              <w:t>Motion made by</w:t>
            </w:r>
            <w:r w:rsidR="0090634B" w:rsidRPr="008014AD">
              <w:rPr>
                <w:sz w:val="22"/>
                <w:szCs w:val="22"/>
              </w:rPr>
              <w:t xml:space="preserve"> </w:t>
            </w:r>
            <w:r w:rsidR="0054156A">
              <w:rPr>
                <w:sz w:val="22"/>
                <w:szCs w:val="22"/>
              </w:rPr>
              <w:t>Travis Thimesch</w:t>
            </w:r>
            <w:r w:rsidR="00143FC0" w:rsidRPr="008014AD">
              <w:rPr>
                <w:sz w:val="22"/>
                <w:szCs w:val="22"/>
              </w:rPr>
              <w:t xml:space="preserve">, </w:t>
            </w:r>
            <w:r w:rsidRPr="008014AD">
              <w:rPr>
                <w:sz w:val="22"/>
                <w:szCs w:val="22"/>
              </w:rPr>
              <w:t xml:space="preserve">seconded </w:t>
            </w:r>
            <w:r w:rsidR="009A19AF">
              <w:rPr>
                <w:sz w:val="22"/>
                <w:szCs w:val="22"/>
              </w:rPr>
              <w:t>Miller</w:t>
            </w:r>
            <w:r w:rsidRPr="008014AD">
              <w:rPr>
                <w:sz w:val="22"/>
                <w:szCs w:val="22"/>
              </w:rPr>
              <w:t xml:space="preserve">, to adjourn the meeting at </w:t>
            </w:r>
            <w:r w:rsidR="00401CFE">
              <w:rPr>
                <w:sz w:val="22"/>
                <w:szCs w:val="22"/>
              </w:rPr>
              <w:t>8</w:t>
            </w:r>
            <w:r w:rsidR="00E64AAB">
              <w:rPr>
                <w:sz w:val="22"/>
                <w:szCs w:val="22"/>
              </w:rPr>
              <w:t>:</w:t>
            </w:r>
            <w:r w:rsidR="009A19AF">
              <w:rPr>
                <w:sz w:val="22"/>
                <w:szCs w:val="22"/>
              </w:rPr>
              <w:t>12</w:t>
            </w:r>
            <w:r w:rsidR="00F76966" w:rsidRPr="008014AD">
              <w:rPr>
                <w:sz w:val="22"/>
                <w:szCs w:val="22"/>
              </w:rPr>
              <w:t xml:space="preserve"> </w:t>
            </w:r>
            <w:r w:rsidR="006E422C" w:rsidRPr="008014AD">
              <w:rPr>
                <w:sz w:val="22"/>
                <w:szCs w:val="22"/>
              </w:rPr>
              <w:t>p</w:t>
            </w:r>
            <w:r w:rsidRPr="008014AD">
              <w:rPr>
                <w:sz w:val="22"/>
                <w:szCs w:val="22"/>
              </w:rPr>
              <w:t xml:space="preserve">.m.  </w:t>
            </w:r>
            <w:r w:rsidR="009A19AF" w:rsidRPr="008014AD">
              <w:rPr>
                <w:sz w:val="22"/>
                <w:szCs w:val="22"/>
              </w:rPr>
              <w:t xml:space="preserve">Yeas:  DeWeese, </w:t>
            </w:r>
            <w:r w:rsidR="009A19AF">
              <w:rPr>
                <w:sz w:val="22"/>
                <w:szCs w:val="22"/>
              </w:rPr>
              <w:t xml:space="preserve">Miller, </w:t>
            </w:r>
            <w:r w:rsidR="009A19AF" w:rsidRPr="008014AD">
              <w:rPr>
                <w:sz w:val="22"/>
                <w:szCs w:val="22"/>
              </w:rPr>
              <w:t xml:space="preserve">Hansen, </w:t>
            </w:r>
            <w:r w:rsidR="009A19AF">
              <w:rPr>
                <w:sz w:val="22"/>
                <w:szCs w:val="22"/>
              </w:rPr>
              <w:t>Thimesch, Oldham, Halderson, Green</w:t>
            </w:r>
            <w:r w:rsidR="009A19AF" w:rsidRPr="008014AD">
              <w:rPr>
                <w:sz w:val="22"/>
                <w:szCs w:val="22"/>
              </w:rPr>
              <w:t xml:space="preserve">.  Nays:  none.  Motion carried </w:t>
            </w:r>
            <w:r w:rsidR="009A19AF">
              <w:rPr>
                <w:sz w:val="22"/>
                <w:szCs w:val="22"/>
              </w:rPr>
              <w:t>7</w:t>
            </w:r>
            <w:r w:rsidR="009A19AF" w:rsidRPr="008014AD">
              <w:rPr>
                <w:sz w:val="22"/>
                <w:szCs w:val="22"/>
              </w:rPr>
              <w:t xml:space="preserve">-0.  </w:t>
            </w:r>
          </w:p>
          <w:p w:rsidR="006A016A" w:rsidRPr="008014AD" w:rsidRDefault="006A016A" w:rsidP="00411437">
            <w:pPr>
              <w:rPr>
                <w:sz w:val="22"/>
                <w:szCs w:val="22"/>
              </w:rPr>
            </w:pPr>
          </w:p>
          <w:p w:rsidR="00411437" w:rsidRPr="008014AD" w:rsidRDefault="007E10EB" w:rsidP="00411437">
            <w:pPr>
              <w:rPr>
                <w:sz w:val="22"/>
                <w:szCs w:val="22"/>
              </w:rPr>
            </w:pPr>
            <w:r w:rsidRPr="008014AD">
              <w:rPr>
                <w:sz w:val="22"/>
                <w:szCs w:val="22"/>
              </w:rPr>
              <w:t xml:space="preserve">The next regular meeting of </w:t>
            </w:r>
            <w:r w:rsidR="00411437" w:rsidRPr="008014AD">
              <w:rPr>
                <w:sz w:val="22"/>
                <w:szCs w:val="22"/>
              </w:rPr>
              <w:t xml:space="preserve">the West Kingman County Unified School District No. 332 Board of Education will be at </w:t>
            </w:r>
            <w:r w:rsidR="009A19AF">
              <w:rPr>
                <w:sz w:val="22"/>
                <w:szCs w:val="22"/>
              </w:rPr>
              <w:t>6</w:t>
            </w:r>
            <w:r w:rsidR="00411437" w:rsidRPr="008014AD">
              <w:rPr>
                <w:sz w:val="22"/>
                <w:szCs w:val="22"/>
              </w:rPr>
              <w:t>:00</w:t>
            </w:r>
            <w:r w:rsidRPr="008014AD">
              <w:rPr>
                <w:sz w:val="22"/>
                <w:szCs w:val="22"/>
              </w:rPr>
              <w:t xml:space="preserve"> p.m. on </w:t>
            </w:r>
            <w:r w:rsidR="009A19AF">
              <w:rPr>
                <w:sz w:val="22"/>
                <w:szCs w:val="22"/>
              </w:rPr>
              <w:t>Monday</w:t>
            </w:r>
            <w:r w:rsidR="00302A25" w:rsidRPr="008014AD">
              <w:rPr>
                <w:sz w:val="22"/>
                <w:szCs w:val="22"/>
              </w:rPr>
              <w:t xml:space="preserve">, </w:t>
            </w:r>
            <w:r w:rsidR="009118C6" w:rsidRPr="008014AD">
              <w:rPr>
                <w:sz w:val="22"/>
                <w:szCs w:val="22"/>
              </w:rPr>
              <w:t xml:space="preserve">December </w:t>
            </w:r>
            <w:r w:rsidR="009A19AF">
              <w:rPr>
                <w:sz w:val="22"/>
                <w:szCs w:val="22"/>
              </w:rPr>
              <w:t>5</w:t>
            </w:r>
            <w:r w:rsidR="00523022" w:rsidRPr="008014AD">
              <w:rPr>
                <w:sz w:val="22"/>
                <w:szCs w:val="22"/>
              </w:rPr>
              <w:t>, 20</w:t>
            </w:r>
            <w:r w:rsidR="0054156A">
              <w:rPr>
                <w:sz w:val="22"/>
                <w:szCs w:val="22"/>
              </w:rPr>
              <w:t>2</w:t>
            </w:r>
            <w:r w:rsidR="009A19AF">
              <w:rPr>
                <w:sz w:val="22"/>
                <w:szCs w:val="22"/>
              </w:rPr>
              <w:t>2</w:t>
            </w:r>
            <w:r w:rsidR="00411437" w:rsidRPr="008014AD">
              <w:rPr>
                <w:sz w:val="22"/>
                <w:szCs w:val="22"/>
              </w:rPr>
              <w:t xml:space="preserve">, in the Board of Education Office at </w:t>
            </w:r>
            <w:r w:rsidR="000D11E2">
              <w:rPr>
                <w:sz w:val="22"/>
                <w:szCs w:val="22"/>
              </w:rPr>
              <w:t>104 W 4</w:t>
            </w:r>
            <w:r w:rsidR="000D11E2" w:rsidRPr="000D11E2">
              <w:rPr>
                <w:sz w:val="22"/>
                <w:szCs w:val="22"/>
                <w:vertAlign w:val="superscript"/>
              </w:rPr>
              <w:t>th</w:t>
            </w:r>
            <w:r w:rsidR="000D11E2">
              <w:rPr>
                <w:sz w:val="22"/>
                <w:szCs w:val="22"/>
              </w:rPr>
              <w:t xml:space="preserve"> St.</w:t>
            </w:r>
            <w:r w:rsidR="00411437" w:rsidRPr="008014AD">
              <w:rPr>
                <w:sz w:val="22"/>
                <w:szCs w:val="22"/>
              </w:rPr>
              <w:t xml:space="preserve">, Cunningham, Kansas. </w:t>
            </w:r>
          </w:p>
          <w:p w:rsidR="009118C6" w:rsidRPr="008014AD" w:rsidRDefault="009118C6" w:rsidP="00411437">
            <w:pPr>
              <w:rPr>
                <w:sz w:val="22"/>
                <w:szCs w:val="22"/>
              </w:rPr>
            </w:pPr>
          </w:p>
          <w:p w:rsidR="00411437" w:rsidRPr="008014AD" w:rsidRDefault="00411437" w:rsidP="00E64AAB">
            <w:pPr>
              <w:rPr>
                <w:sz w:val="22"/>
                <w:szCs w:val="22"/>
              </w:rPr>
            </w:pPr>
          </w:p>
        </w:tc>
      </w:tr>
      <w:tr w:rsidR="00AC6D5F" w:rsidRPr="006A016A" w:rsidTr="00F72B51">
        <w:tc>
          <w:tcPr>
            <w:tcW w:w="1843" w:type="dxa"/>
          </w:tcPr>
          <w:p w:rsidR="00411437" w:rsidRPr="006A016A" w:rsidRDefault="00411437" w:rsidP="00411437">
            <w:pPr>
              <w:rPr>
                <w:sz w:val="22"/>
                <w:szCs w:val="22"/>
              </w:rPr>
            </w:pPr>
          </w:p>
          <w:p w:rsidR="00F72B51" w:rsidRPr="006A016A" w:rsidRDefault="00F72B51" w:rsidP="00411437">
            <w:pPr>
              <w:rPr>
                <w:sz w:val="22"/>
                <w:szCs w:val="22"/>
              </w:rPr>
            </w:pPr>
          </w:p>
        </w:tc>
        <w:tc>
          <w:tcPr>
            <w:tcW w:w="8075" w:type="dxa"/>
          </w:tcPr>
          <w:p w:rsidR="00411437" w:rsidRPr="006A016A" w:rsidRDefault="00411437" w:rsidP="00411437">
            <w:pPr>
              <w:rPr>
                <w:sz w:val="22"/>
                <w:szCs w:val="22"/>
              </w:rPr>
            </w:pPr>
          </w:p>
        </w:tc>
      </w:tr>
    </w:tbl>
    <w:p w:rsidR="00411437" w:rsidRPr="006A016A" w:rsidRDefault="00411437" w:rsidP="009E150F">
      <w:pPr>
        <w:rPr>
          <w:sz w:val="22"/>
          <w:szCs w:val="22"/>
        </w:rPr>
      </w:pPr>
    </w:p>
    <w:p w:rsidR="00411437" w:rsidRPr="006A016A" w:rsidRDefault="00411437" w:rsidP="00411437">
      <w:pPr>
        <w:rPr>
          <w:sz w:val="22"/>
          <w:szCs w:val="22"/>
        </w:rPr>
      </w:pPr>
      <w:r w:rsidRPr="006A016A">
        <w:rPr>
          <w:sz w:val="22"/>
          <w:szCs w:val="22"/>
        </w:rPr>
        <w:t>____________________________</w:t>
      </w:r>
      <w:r w:rsidR="00631966" w:rsidRPr="006A016A">
        <w:rPr>
          <w:sz w:val="22"/>
          <w:szCs w:val="22"/>
        </w:rPr>
        <w:t>__</w:t>
      </w:r>
      <w:r w:rsidRPr="006A016A">
        <w:rPr>
          <w:sz w:val="22"/>
          <w:szCs w:val="22"/>
        </w:rPr>
        <w:t>____</w:t>
      </w:r>
      <w:r w:rsidR="00631966" w:rsidRPr="006A016A">
        <w:rPr>
          <w:sz w:val="22"/>
          <w:szCs w:val="22"/>
        </w:rPr>
        <w:t>__</w:t>
      </w:r>
      <w:r w:rsidRPr="006A016A">
        <w:rPr>
          <w:sz w:val="22"/>
          <w:szCs w:val="22"/>
        </w:rPr>
        <w:tab/>
      </w:r>
      <w:r w:rsidR="00631966" w:rsidRPr="006A016A">
        <w:rPr>
          <w:sz w:val="22"/>
          <w:szCs w:val="22"/>
        </w:rPr>
        <w:t>_______</w:t>
      </w:r>
      <w:r w:rsidRPr="006A016A">
        <w:rPr>
          <w:sz w:val="22"/>
          <w:szCs w:val="22"/>
        </w:rPr>
        <w:t>_____________________________</w:t>
      </w:r>
    </w:p>
    <w:p w:rsidR="00411437" w:rsidRPr="006A016A" w:rsidRDefault="00406767" w:rsidP="00411437">
      <w:pPr>
        <w:rPr>
          <w:sz w:val="22"/>
          <w:szCs w:val="22"/>
        </w:rPr>
      </w:pPr>
      <w:r w:rsidRPr="006A016A">
        <w:rPr>
          <w:sz w:val="22"/>
          <w:szCs w:val="22"/>
        </w:rPr>
        <w:t>Scott DeWeese</w:t>
      </w:r>
      <w:r w:rsidR="00523022" w:rsidRPr="006A016A">
        <w:rPr>
          <w:sz w:val="22"/>
          <w:szCs w:val="22"/>
        </w:rPr>
        <w:t xml:space="preserve">, </w:t>
      </w:r>
      <w:r w:rsidR="00411437" w:rsidRPr="006A016A">
        <w:rPr>
          <w:sz w:val="22"/>
          <w:szCs w:val="22"/>
        </w:rPr>
        <w:t>President</w:t>
      </w:r>
      <w:r w:rsidR="00411437" w:rsidRPr="006A016A">
        <w:rPr>
          <w:sz w:val="22"/>
          <w:szCs w:val="22"/>
        </w:rPr>
        <w:tab/>
      </w:r>
      <w:r w:rsidR="00411437" w:rsidRPr="006A016A">
        <w:rPr>
          <w:sz w:val="22"/>
          <w:szCs w:val="22"/>
        </w:rPr>
        <w:tab/>
      </w:r>
      <w:r w:rsidR="00411437" w:rsidRPr="006A016A">
        <w:rPr>
          <w:sz w:val="22"/>
          <w:szCs w:val="22"/>
        </w:rPr>
        <w:tab/>
      </w:r>
      <w:r w:rsidR="00631966" w:rsidRPr="006A016A">
        <w:rPr>
          <w:sz w:val="22"/>
          <w:szCs w:val="22"/>
        </w:rPr>
        <w:tab/>
      </w:r>
      <w:r w:rsidR="007429E6" w:rsidRPr="006A016A">
        <w:rPr>
          <w:sz w:val="22"/>
          <w:szCs w:val="22"/>
        </w:rPr>
        <w:t>Stacy Webster</w:t>
      </w:r>
      <w:r w:rsidR="00411437" w:rsidRPr="006A016A">
        <w:rPr>
          <w:sz w:val="22"/>
          <w:szCs w:val="22"/>
        </w:rPr>
        <w:t>, Clerk</w:t>
      </w:r>
    </w:p>
    <w:p w:rsidR="00411437" w:rsidRPr="006A016A" w:rsidRDefault="00411437" w:rsidP="00411437">
      <w:pPr>
        <w:rPr>
          <w:sz w:val="22"/>
          <w:szCs w:val="22"/>
        </w:rPr>
      </w:pPr>
    </w:p>
    <w:p w:rsidR="00F72B51" w:rsidRPr="006A016A" w:rsidRDefault="00F72B51" w:rsidP="00411437">
      <w:pPr>
        <w:rPr>
          <w:sz w:val="22"/>
          <w:szCs w:val="22"/>
        </w:rPr>
      </w:pPr>
    </w:p>
    <w:p w:rsidR="00411437" w:rsidRPr="006A016A" w:rsidRDefault="00411437" w:rsidP="00411437">
      <w:pPr>
        <w:rPr>
          <w:sz w:val="22"/>
          <w:szCs w:val="22"/>
        </w:rPr>
      </w:pPr>
      <w:r w:rsidRPr="006A016A">
        <w:rPr>
          <w:sz w:val="22"/>
          <w:szCs w:val="22"/>
        </w:rPr>
        <w:t>______________________________________</w:t>
      </w:r>
    </w:p>
    <w:p w:rsidR="00310D3D" w:rsidRPr="006A016A" w:rsidRDefault="007429E6">
      <w:pPr>
        <w:rPr>
          <w:sz w:val="22"/>
          <w:szCs w:val="22"/>
        </w:rPr>
      </w:pPr>
      <w:r w:rsidRPr="006A016A">
        <w:rPr>
          <w:sz w:val="22"/>
          <w:szCs w:val="22"/>
        </w:rPr>
        <w:t>Robert Reed</w:t>
      </w:r>
      <w:r w:rsidR="00873674" w:rsidRPr="006A016A">
        <w:rPr>
          <w:sz w:val="22"/>
          <w:szCs w:val="22"/>
        </w:rPr>
        <w:t>,</w:t>
      </w:r>
      <w:r w:rsidR="00406767" w:rsidRPr="006A016A">
        <w:rPr>
          <w:sz w:val="22"/>
          <w:szCs w:val="22"/>
        </w:rPr>
        <w:t xml:space="preserve"> </w:t>
      </w:r>
      <w:r w:rsidR="00411437" w:rsidRPr="006A016A">
        <w:rPr>
          <w:sz w:val="22"/>
          <w:szCs w:val="22"/>
        </w:rPr>
        <w:t>Superintendent</w:t>
      </w:r>
    </w:p>
    <w:sectPr w:rsidR="00310D3D" w:rsidRPr="006A016A"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F" w:rsidRDefault="009A1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2E17C4" w:rsidRPr="002E17C4">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F" w:rsidRDefault="009A1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F" w:rsidRDefault="009A1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2C0549">
      <w:t xml:space="preserve">November </w:t>
    </w:r>
    <w:r w:rsidR="005F5295">
      <w:t>9</w:t>
    </w:r>
    <w:r w:rsidR="000566EE">
      <w:t>, 20</w:t>
    </w:r>
    <w:r w:rsidR="007F0260">
      <w:t>2</w:t>
    </w:r>
    <w:r w:rsidR="005F5295">
      <w:t>2</w:t>
    </w:r>
    <w:r w:rsidR="007F0260">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F" w:rsidRDefault="009A1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29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D11E2"/>
    <w:rsid w:val="000D66B6"/>
    <w:rsid w:val="000E15B8"/>
    <w:rsid w:val="00117A48"/>
    <w:rsid w:val="00123817"/>
    <w:rsid w:val="001406AB"/>
    <w:rsid w:val="00140F30"/>
    <w:rsid w:val="00143FC0"/>
    <w:rsid w:val="001473F6"/>
    <w:rsid w:val="0015489E"/>
    <w:rsid w:val="001557AC"/>
    <w:rsid w:val="00175DDF"/>
    <w:rsid w:val="00185873"/>
    <w:rsid w:val="00192340"/>
    <w:rsid w:val="001D3DB7"/>
    <w:rsid w:val="001F1F45"/>
    <w:rsid w:val="00204656"/>
    <w:rsid w:val="00205A84"/>
    <w:rsid w:val="00205ACB"/>
    <w:rsid w:val="0023319B"/>
    <w:rsid w:val="002360C3"/>
    <w:rsid w:val="00236437"/>
    <w:rsid w:val="0024416B"/>
    <w:rsid w:val="0025522F"/>
    <w:rsid w:val="002718CB"/>
    <w:rsid w:val="00273D95"/>
    <w:rsid w:val="00281886"/>
    <w:rsid w:val="002A0A66"/>
    <w:rsid w:val="002B0871"/>
    <w:rsid w:val="002C0549"/>
    <w:rsid w:val="002E17C4"/>
    <w:rsid w:val="002E2C19"/>
    <w:rsid w:val="002E2F4E"/>
    <w:rsid w:val="002E420E"/>
    <w:rsid w:val="002E6D32"/>
    <w:rsid w:val="002F049D"/>
    <w:rsid w:val="00301DF6"/>
    <w:rsid w:val="00302A25"/>
    <w:rsid w:val="00310D3D"/>
    <w:rsid w:val="00332F96"/>
    <w:rsid w:val="003337E5"/>
    <w:rsid w:val="00341786"/>
    <w:rsid w:val="00364AAC"/>
    <w:rsid w:val="00371695"/>
    <w:rsid w:val="00373C10"/>
    <w:rsid w:val="003A02BF"/>
    <w:rsid w:val="003A2D74"/>
    <w:rsid w:val="003C3C34"/>
    <w:rsid w:val="003C592A"/>
    <w:rsid w:val="003D02C0"/>
    <w:rsid w:val="003D2CF7"/>
    <w:rsid w:val="003D79D2"/>
    <w:rsid w:val="003E4970"/>
    <w:rsid w:val="003F7A8F"/>
    <w:rsid w:val="00401CFE"/>
    <w:rsid w:val="00406767"/>
    <w:rsid w:val="0040791F"/>
    <w:rsid w:val="00410FC1"/>
    <w:rsid w:val="00411437"/>
    <w:rsid w:val="004428EA"/>
    <w:rsid w:val="00443379"/>
    <w:rsid w:val="00443955"/>
    <w:rsid w:val="00462DBC"/>
    <w:rsid w:val="00476E28"/>
    <w:rsid w:val="0047734E"/>
    <w:rsid w:val="00494B69"/>
    <w:rsid w:val="004B510F"/>
    <w:rsid w:val="004E05A8"/>
    <w:rsid w:val="004E6F60"/>
    <w:rsid w:val="004F0A7D"/>
    <w:rsid w:val="004F1799"/>
    <w:rsid w:val="004F24C6"/>
    <w:rsid w:val="004F3221"/>
    <w:rsid w:val="004F6B2B"/>
    <w:rsid w:val="00523022"/>
    <w:rsid w:val="005246C9"/>
    <w:rsid w:val="00527304"/>
    <w:rsid w:val="00537694"/>
    <w:rsid w:val="0054156A"/>
    <w:rsid w:val="005456F6"/>
    <w:rsid w:val="00545AF7"/>
    <w:rsid w:val="00550606"/>
    <w:rsid w:val="00550EEE"/>
    <w:rsid w:val="00553038"/>
    <w:rsid w:val="005611EA"/>
    <w:rsid w:val="0057048C"/>
    <w:rsid w:val="00571097"/>
    <w:rsid w:val="00573071"/>
    <w:rsid w:val="0059393F"/>
    <w:rsid w:val="005953E5"/>
    <w:rsid w:val="005A2DC9"/>
    <w:rsid w:val="005D7667"/>
    <w:rsid w:val="005E424D"/>
    <w:rsid w:val="005F5295"/>
    <w:rsid w:val="00601764"/>
    <w:rsid w:val="00631966"/>
    <w:rsid w:val="00646E01"/>
    <w:rsid w:val="00647717"/>
    <w:rsid w:val="00655164"/>
    <w:rsid w:val="006837D2"/>
    <w:rsid w:val="00690A78"/>
    <w:rsid w:val="0069128A"/>
    <w:rsid w:val="00692CD7"/>
    <w:rsid w:val="006965BA"/>
    <w:rsid w:val="006A016A"/>
    <w:rsid w:val="006B1647"/>
    <w:rsid w:val="006B6798"/>
    <w:rsid w:val="006D49F5"/>
    <w:rsid w:val="006E2DCC"/>
    <w:rsid w:val="006E422C"/>
    <w:rsid w:val="00700582"/>
    <w:rsid w:val="00705F55"/>
    <w:rsid w:val="007154E1"/>
    <w:rsid w:val="00721B40"/>
    <w:rsid w:val="007241C8"/>
    <w:rsid w:val="007429E6"/>
    <w:rsid w:val="00746000"/>
    <w:rsid w:val="00755017"/>
    <w:rsid w:val="00762988"/>
    <w:rsid w:val="007768AC"/>
    <w:rsid w:val="007826EB"/>
    <w:rsid w:val="007950C8"/>
    <w:rsid w:val="007A493D"/>
    <w:rsid w:val="007B6D1F"/>
    <w:rsid w:val="007C40B3"/>
    <w:rsid w:val="007D6F89"/>
    <w:rsid w:val="007E10EB"/>
    <w:rsid w:val="007E627B"/>
    <w:rsid w:val="007E6B27"/>
    <w:rsid w:val="007F0260"/>
    <w:rsid w:val="008014AD"/>
    <w:rsid w:val="00804236"/>
    <w:rsid w:val="00805741"/>
    <w:rsid w:val="00823CF3"/>
    <w:rsid w:val="00824D9F"/>
    <w:rsid w:val="00836B22"/>
    <w:rsid w:val="008415E0"/>
    <w:rsid w:val="0084778D"/>
    <w:rsid w:val="00860CE4"/>
    <w:rsid w:val="0086373C"/>
    <w:rsid w:val="00873674"/>
    <w:rsid w:val="0088727A"/>
    <w:rsid w:val="00897CE7"/>
    <w:rsid w:val="008B7C8E"/>
    <w:rsid w:val="008D0D20"/>
    <w:rsid w:val="008D779A"/>
    <w:rsid w:val="008E3BF3"/>
    <w:rsid w:val="00905BD4"/>
    <w:rsid w:val="009062C6"/>
    <w:rsid w:val="0090634B"/>
    <w:rsid w:val="009118C6"/>
    <w:rsid w:val="00912631"/>
    <w:rsid w:val="009279AA"/>
    <w:rsid w:val="00957196"/>
    <w:rsid w:val="00966FE2"/>
    <w:rsid w:val="009675CE"/>
    <w:rsid w:val="00971A37"/>
    <w:rsid w:val="00974DDF"/>
    <w:rsid w:val="009A19AF"/>
    <w:rsid w:val="009D4E88"/>
    <w:rsid w:val="009D53A6"/>
    <w:rsid w:val="009D7411"/>
    <w:rsid w:val="009E150F"/>
    <w:rsid w:val="00A066C7"/>
    <w:rsid w:val="00A161CF"/>
    <w:rsid w:val="00A64524"/>
    <w:rsid w:val="00A9328D"/>
    <w:rsid w:val="00AA0B82"/>
    <w:rsid w:val="00AA2C40"/>
    <w:rsid w:val="00AA4336"/>
    <w:rsid w:val="00AB1A53"/>
    <w:rsid w:val="00AC029C"/>
    <w:rsid w:val="00AC6D5F"/>
    <w:rsid w:val="00AF0A10"/>
    <w:rsid w:val="00B057BA"/>
    <w:rsid w:val="00B17923"/>
    <w:rsid w:val="00B37340"/>
    <w:rsid w:val="00B6541E"/>
    <w:rsid w:val="00B66D79"/>
    <w:rsid w:val="00B7234F"/>
    <w:rsid w:val="00B7300B"/>
    <w:rsid w:val="00B771A3"/>
    <w:rsid w:val="00B80650"/>
    <w:rsid w:val="00B827ED"/>
    <w:rsid w:val="00B97B4A"/>
    <w:rsid w:val="00BD1729"/>
    <w:rsid w:val="00BD2A2E"/>
    <w:rsid w:val="00BE2B54"/>
    <w:rsid w:val="00C0050E"/>
    <w:rsid w:val="00C03840"/>
    <w:rsid w:val="00C139E9"/>
    <w:rsid w:val="00C14F11"/>
    <w:rsid w:val="00C20205"/>
    <w:rsid w:val="00C308DB"/>
    <w:rsid w:val="00C34970"/>
    <w:rsid w:val="00C4490F"/>
    <w:rsid w:val="00C46A44"/>
    <w:rsid w:val="00C47991"/>
    <w:rsid w:val="00C558C8"/>
    <w:rsid w:val="00C609BB"/>
    <w:rsid w:val="00C641C7"/>
    <w:rsid w:val="00C94C64"/>
    <w:rsid w:val="00CA0CFD"/>
    <w:rsid w:val="00CC20FC"/>
    <w:rsid w:val="00CC2215"/>
    <w:rsid w:val="00CC50C0"/>
    <w:rsid w:val="00CC5A0D"/>
    <w:rsid w:val="00CD256C"/>
    <w:rsid w:val="00CD7249"/>
    <w:rsid w:val="00CF0DA3"/>
    <w:rsid w:val="00CF5614"/>
    <w:rsid w:val="00CF7580"/>
    <w:rsid w:val="00D00E30"/>
    <w:rsid w:val="00D012E1"/>
    <w:rsid w:val="00D06B18"/>
    <w:rsid w:val="00D13DC5"/>
    <w:rsid w:val="00D16EC0"/>
    <w:rsid w:val="00D23D6A"/>
    <w:rsid w:val="00D332CE"/>
    <w:rsid w:val="00D36505"/>
    <w:rsid w:val="00D4196E"/>
    <w:rsid w:val="00D518E2"/>
    <w:rsid w:val="00D559D2"/>
    <w:rsid w:val="00D94DB7"/>
    <w:rsid w:val="00DC1008"/>
    <w:rsid w:val="00DC6A0C"/>
    <w:rsid w:val="00DD548B"/>
    <w:rsid w:val="00DE1E55"/>
    <w:rsid w:val="00E0077D"/>
    <w:rsid w:val="00E04F7D"/>
    <w:rsid w:val="00E45402"/>
    <w:rsid w:val="00E50D10"/>
    <w:rsid w:val="00E56D4D"/>
    <w:rsid w:val="00E64AAB"/>
    <w:rsid w:val="00E80FFF"/>
    <w:rsid w:val="00EA7F49"/>
    <w:rsid w:val="00ED0852"/>
    <w:rsid w:val="00ED7EFD"/>
    <w:rsid w:val="00EE6727"/>
    <w:rsid w:val="00F17B6E"/>
    <w:rsid w:val="00F36014"/>
    <w:rsid w:val="00F54EE2"/>
    <w:rsid w:val="00F71FD5"/>
    <w:rsid w:val="00F726B3"/>
    <w:rsid w:val="00F72B51"/>
    <w:rsid w:val="00F73B9A"/>
    <w:rsid w:val="00F76966"/>
    <w:rsid w:val="00F803EC"/>
    <w:rsid w:val="00F86F53"/>
    <w:rsid w:val="00F968E4"/>
    <w:rsid w:val="00F97E35"/>
    <w:rsid w:val="00FA1932"/>
    <w:rsid w:val="00FA364A"/>
    <w:rsid w:val="00FA3855"/>
    <w:rsid w:val="00FA4AE5"/>
    <w:rsid w:val="00FA6BC0"/>
    <w:rsid w:val="00FC0536"/>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2946"/>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16C2-4F20-499D-8373-5422849F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48</cp:revision>
  <cp:lastPrinted>2022-12-14T22:52:00Z</cp:lastPrinted>
  <dcterms:created xsi:type="dcterms:W3CDTF">2013-08-12T14:39:00Z</dcterms:created>
  <dcterms:modified xsi:type="dcterms:W3CDTF">2022-12-15T03:15:00Z</dcterms:modified>
</cp:coreProperties>
</file>